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765" w:rsidRPr="001948E3" w:rsidRDefault="00537F0C" w:rsidP="00560E7C">
      <w:pPr>
        <w:tabs>
          <w:tab w:val="left" w:pos="2685"/>
        </w:tabs>
        <w:ind w:firstLine="2160"/>
        <w:jc w:val="center"/>
        <w:rPr>
          <w:b/>
          <w:szCs w:val="24"/>
          <w:lang w:val="lt-LT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1573636F" wp14:editId="06BA46BC">
            <wp:simplePos x="0" y="0"/>
            <wp:positionH relativeFrom="column">
              <wp:posOffset>2724150</wp:posOffset>
            </wp:positionH>
            <wp:positionV relativeFrom="paragraph">
              <wp:posOffset>63500</wp:posOffset>
            </wp:positionV>
            <wp:extent cx="676275" cy="676275"/>
            <wp:effectExtent l="0" t="0" r="9525" b="9525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176E">
        <w:rPr>
          <w:b/>
          <w:szCs w:val="24"/>
          <w:lang w:val="lt-LT"/>
        </w:rPr>
        <w:t>Projektas</w:t>
      </w:r>
      <w:r w:rsidR="0045176E">
        <w:rPr>
          <w:b/>
          <w:szCs w:val="24"/>
          <w:lang w:val="lt-LT"/>
        </w:rPr>
        <w:br w:type="textWrapping" w:clear="all"/>
      </w:r>
      <w:r w:rsidR="00804765" w:rsidRPr="001948E3">
        <w:rPr>
          <w:b/>
          <w:szCs w:val="24"/>
          <w:lang w:val="lt-LT"/>
        </w:rPr>
        <w:t>ANYKŠČIŲ RAJONO SAVIVALDYBĖS</w:t>
      </w:r>
    </w:p>
    <w:p w:rsidR="00804765" w:rsidRPr="001948E3" w:rsidRDefault="00804765" w:rsidP="001948E3">
      <w:pPr>
        <w:jc w:val="center"/>
        <w:rPr>
          <w:b/>
          <w:szCs w:val="24"/>
          <w:lang w:val="lt-LT"/>
        </w:rPr>
      </w:pPr>
      <w:r w:rsidRPr="001948E3">
        <w:rPr>
          <w:b/>
          <w:szCs w:val="24"/>
          <w:lang w:val="lt-LT"/>
        </w:rPr>
        <w:t>TARYBA</w:t>
      </w:r>
    </w:p>
    <w:p w:rsidR="00804765" w:rsidRPr="001948E3" w:rsidRDefault="00804765" w:rsidP="001948E3">
      <w:pPr>
        <w:jc w:val="center"/>
        <w:rPr>
          <w:b/>
          <w:szCs w:val="24"/>
          <w:lang w:val="lt-LT"/>
        </w:rPr>
      </w:pPr>
    </w:p>
    <w:p w:rsidR="00804765" w:rsidRDefault="00804765" w:rsidP="001948E3">
      <w:pPr>
        <w:jc w:val="center"/>
        <w:rPr>
          <w:b/>
          <w:szCs w:val="24"/>
          <w:lang w:val="lt-LT"/>
        </w:rPr>
      </w:pPr>
      <w:r w:rsidRPr="001948E3">
        <w:rPr>
          <w:b/>
          <w:szCs w:val="24"/>
          <w:lang w:val="lt-LT"/>
        </w:rPr>
        <w:t>SPRENDIMAS</w:t>
      </w:r>
    </w:p>
    <w:p w:rsidR="00CA1C4B" w:rsidRPr="001948E3" w:rsidRDefault="00CA1C4B" w:rsidP="001948E3">
      <w:pPr>
        <w:jc w:val="center"/>
        <w:rPr>
          <w:b/>
          <w:szCs w:val="24"/>
          <w:lang w:val="lt-LT"/>
        </w:rPr>
      </w:pPr>
      <w:r w:rsidRPr="001948E3">
        <w:rPr>
          <w:b/>
          <w:szCs w:val="24"/>
          <w:lang w:val="lt-LT"/>
        </w:rPr>
        <w:t xml:space="preserve">DĖL </w:t>
      </w:r>
      <w:r w:rsidR="00C70CBE">
        <w:rPr>
          <w:b/>
          <w:lang w:val="lt-LT"/>
        </w:rPr>
        <w:t xml:space="preserve">PAPILDOMO FINANSAVIMO SKYRIMO </w:t>
      </w:r>
      <w:r w:rsidR="00F5010E">
        <w:rPr>
          <w:b/>
          <w:lang w:val="lt-LT"/>
        </w:rPr>
        <w:t>ŠEIMYNOMS</w:t>
      </w:r>
      <w:r w:rsidR="00EF14A0" w:rsidRPr="001948E3">
        <w:rPr>
          <w:b/>
          <w:lang w:val="lt-LT"/>
        </w:rPr>
        <w:t xml:space="preserve"> </w:t>
      </w:r>
      <w:r w:rsidR="00533195">
        <w:rPr>
          <w:b/>
          <w:lang w:val="lt-LT"/>
        </w:rPr>
        <w:t>T</w:t>
      </w:r>
      <w:r w:rsidR="00C70CBE">
        <w:rPr>
          <w:b/>
          <w:lang w:val="lt-LT"/>
        </w:rPr>
        <w:t xml:space="preserve">VARKOS APRAŠO PATVIRTINIMO </w:t>
      </w:r>
    </w:p>
    <w:p w:rsidR="00CA1C4B" w:rsidRPr="001948E3" w:rsidRDefault="00CA1C4B" w:rsidP="001948E3">
      <w:pPr>
        <w:jc w:val="center"/>
        <w:rPr>
          <w:b/>
          <w:szCs w:val="24"/>
          <w:lang w:val="lt-LT"/>
        </w:rPr>
      </w:pPr>
    </w:p>
    <w:p w:rsidR="00CA1C4B" w:rsidRPr="001948E3" w:rsidRDefault="00CA1C4B" w:rsidP="001948E3">
      <w:pPr>
        <w:jc w:val="center"/>
        <w:rPr>
          <w:szCs w:val="24"/>
          <w:lang w:val="lt-LT"/>
        </w:rPr>
      </w:pPr>
      <w:r w:rsidRPr="001948E3">
        <w:rPr>
          <w:szCs w:val="24"/>
          <w:lang w:val="lt-LT"/>
        </w:rPr>
        <w:t>201</w:t>
      </w:r>
      <w:r w:rsidR="0045176E">
        <w:rPr>
          <w:szCs w:val="24"/>
          <w:lang w:val="lt-LT"/>
        </w:rPr>
        <w:t>9</w:t>
      </w:r>
      <w:r w:rsidRPr="001948E3">
        <w:rPr>
          <w:szCs w:val="24"/>
          <w:lang w:val="lt-LT"/>
        </w:rPr>
        <w:t xml:space="preserve"> m. </w:t>
      </w:r>
      <w:r w:rsidR="000D783F" w:rsidRPr="001948E3">
        <w:rPr>
          <w:szCs w:val="24"/>
          <w:lang w:val="lt-LT"/>
        </w:rPr>
        <w:t xml:space="preserve">gruodžio </w:t>
      </w:r>
      <w:r w:rsidR="0045176E">
        <w:rPr>
          <w:szCs w:val="24"/>
          <w:lang w:val="lt-LT"/>
        </w:rPr>
        <w:t xml:space="preserve">  </w:t>
      </w:r>
      <w:r w:rsidR="0048747D">
        <w:rPr>
          <w:szCs w:val="24"/>
          <w:lang w:val="lt-LT"/>
        </w:rPr>
        <w:t xml:space="preserve">  </w:t>
      </w:r>
      <w:r w:rsidRPr="001948E3">
        <w:rPr>
          <w:szCs w:val="24"/>
          <w:lang w:val="lt-LT"/>
        </w:rPr>
        <w:t>d.</w:t>
      </w:r>
      <w:r w:rsidR="001948E3" w:rsidRPr="001948E3">
        <w:rPr>
          <w:szCs w:val="24"/>
          <w:lang w:val="lt-LT"/>
        </w:rPr>
        <w:t xml:space="preserve"> </w:t>
      </w:r>
      <w:r w:rsidRPr="001948E3">
        <w:rPr>
          <w:szCs w:val="24"/>
          <w:lang w:val="lt-LT"/>
        </w:rPr>
        <w:t xml:space="preserve">Nr. </w:t>
      </w:r>
      <w:r w:rsidR="0048747D">
        <w:rPr>
          <w:szCs w:val="24"/>
          <w:lang w:val="lt-LT"/>
        </w:rPr>
        <w:t>1-T-</w:t>
      </w:r>
    </w:p>
    <w:p w:rsidR="00CA1C4B" w:rsidRPr="001948E3" w:rsidRDefault="00CA1C4B" w:rsidP="001948E3">
      <w:pPr>
        <w:jc w:val="center"/>
        <w:rPr>
          <w:b/>
          <w:szCs w:val="24"/>
          <w:lang w:val="lt-LT"/>
        </w:rPr>
      </w:pPr>
      <w:r w:rsidRPr="001948E3">
        <w:rPr>
          <w:szCs w:val="24"/>
          <w:lang w:val="lt-LT"/>
        </w:rPr>
        <w:t>Anykščiai</w:t>
      </w:r>
    </w:p>
    <w:p w:rsidR="00CA1C4B" w:rsidRPr="001948E3" w:rsidRDefault="00CA1C4B" w:rsidP="00D52342">
      <w:pPr>
        <w:spacing w:line="360" w:lineRule="auto"/>
        <w:ind w:firstLine="720"/>
        <w:jc w:val="center"/>
        <w:rPr>
          <w:b/>
          <w:szCs w:val="24"/>
          <w:lang w:val="lt-LT"/>
        </w:rPr>
      </w:pPr>
    </w:p>
    <w:p w:rsidR="00D33457" w:rsidRPr="00560E7C" w:rsidRDefault="00605E77" w:rsidP="00560E7C">
      <w:pPr>
        <w:spacing w:line="360" w:lineRule="auto"/>
        <w:ind w:firstLine="851"/>
        <w:jc w:val="both"/>
        <w:rPr>
          <w:lang w:val="lt-LT"/>
        </w:rPr>
      </w:pPr>
      <w:r w:rsidRPr="001948E3">
        <w:t>Vadovaudamasi Lietuvos Respublikos vietos savivaldos įstatymo 1</w:t>
      </w:r>
      <w:r w:rsidR="00D33457" w:rsidRPr="001948E3">
        <w:t>6</w:t>
      </w:r>
      <w:r w:rsidRPr="001948E3">
        <w:t xml:space="preserve"> straipsnio </w:t>
      </w:r>
      <w:r w:rsidR="00D33457" w:rsidRPr="001948E3">
        <w:t>2</w:t>
      </w:r>
      <w:r w:rsidRPr="001948E3">
        <w:t xml:space="preserve"> dali</w:t>
      </w:r>
      <w:r w:rsidR="00D33457" w:rsidRPr="001948E3">
        <w:t xml:space="preserve">es </w:t>
      </w:r>
      <w:r w:rsidR="009246F8" w:rsidRPr="001948E3">
        <w:t>38</w:t>
      </w:r>
      <w:r w:rsidR="00D33457" w:rsidRPr="001948E3">
        <w:t xml:space="preserve"> punktu</w:t>
      </w:r>
      <w:r w:rsidRPr="001948E3">
        <w:t>, Lietuvos Respubliko</w:t>
      </w:r>
      <w:r w:rsidR="0048747D">
        <w:t xml:space="preserve">s socialinių paslaugų įstatymo </w:t>
      </w:r>
      <w:r w:rsidRPr="001948E3">
        <w:t>3</w:t>
      </w:r>
      <w:r w:rsidR="00E13AC9" w:rsidRPr="001948E3">
        <w:t>4</w:t>
      </w:r>
      <w:r w:rsidRPr="001948E3">
        <w:t xml:space="preserve"> </w:t>
      </w:r>
      <w:r w:rsidRPr="00D52342">
        <w:rPr>
          <w:lang w:val="lt-LT"/>
        </w:rPr>
        <w:t xml:space="preserve">straipsnio </w:t>
      </w:r>
      <w:r w:rsidR="00E13AC9" w:rsidRPr="00D52342">
        <w:rPr>
          <w:lang w:val="lt-LT"/>
        </w:rPr>
        <w:t>5</w:t>
      </w:r>
      <w:r w:rsidR="00430B30" w:rsidRPr="00D52342">
        <w:rPr>
          <w:lang w:val="lt-LT"/>
        </w:rPr>
        <w:t xml:space="preserve"> dalimi </w:t>
      </w:r>
      <w:r w:rsidRPr="00D52342">
        <w:rPr>
          <w:lang w:val="lt-LT"/>
        </w:rPr>
        <w:t xml:space="preserve">ir </w:t>
      </w:r>
      <w:r w:rsidR="00D52342" w:rsidRPr="00D52342">
        <w:rPr>
          <w:lang w:val="lt-LT"/>
        </w:rPr>
        <w:t xml:space="preserve">Socialinių </w:t>
      </w:r>
      <w:r w:rsidR="00430B30" w:rsidRPr="00D52342">
        <w:rPr>
          <w:lang w:val="lt-LT"/>
        </w:rPr>
        <w:t>paslaugų finansavimo ir lėšų apskaičiavimo metodikos</w:t>
      </w:r>
      <w:r w:rsidRPr="00D52342">
        <w:rPr>
          <w:lang w:val="lt-LT"/>
        </w:rPr>
        <w:t>, patvirtinto</w:t>
      </w:r>
      <w:r w:rsidR="00E91532" w:rsidRPr="00D52342">
        <w:rPr>
          <w:lang w:val="lt-LT"/>
        </w:rPr>
        <w:t>s</w:t>
      </w:r>
      <w:r w:rsidRPr="00D52342">
        <w:rPr>
          <w:lang w:val="lt-LT"/>
        </w:rPr>
        <w:t xml:space="preserve"> Lietuvos Respublikos Vyriausybės 2006 m. </w:t>
      </w:r>
      <w:r w:rsidR="00E91532" w:rsidRPr="00D52342">
        <w:rPr>
          <w:lang w:val="lt-LT"/>
        </w:rPr>
        <w:t xml:space="preserve">spalio 10 </w:t>
      </w:r>
      <w:r w:rsidRPr="00D52342">
        <w:rPr>
          <w:lang w:val="lt-LT"/>
        </w:rPr>
        <w:t xml:space="preserve">d. </w:t>
      </w:r>
      <w:r w:rsidRPr="00C260CB">
        <w:rPr>
          <w:lang w:val="lt-LT"/>
        </w:rPr>
        <w:t>nutarim</w:t>
      </w:r>
      <w:r w:rsidR="00D52342" w:rsidRPr="00C260CB">
        <w:rPr>
          <w:lang w:val="lt-LT"/>
        </w:rPr>
        <w:t>u</w:t>
      </w:r>
      <w:r w:rsidRPr="00C260CB">
        <w:rPr>
          <w:lang w:val="lt-LT"/>
        </w:rPr>
        <w:t xml:space="preserve"> Nr. </w:t>
      </w:r>
      <w:r w:rsidR="00E91532" w:rsidRPr="00C260CB">
        <w:rPr>
          <w:lang w:val="lt-LT"/>
        </w:rPr>
        <w:t>978</w:t>
      </w:r>
      <w:r w:rsidR="00D52342" w:rsidRPr="00C260CB">
        <w:rPr>
          <w:lang w:val="lt-LT"/>
        </w:rPr>
        <w:t xml:space="preserve"> „</w:t>
      </w:r>
      <w:r w:rsidR="00D52342" w:rsidRPr="00D52342">
        <w:rPr>
          <w:lang w:val="lt-LT"/>
        </w:rPr>
        <w:t xml:space="preserve">Dėl socialinių paslaugų finansavimo ir lėšų apskaičiavimo metodikos </w:t>
      </w:r>
      <w:r w:rsidR="00D52342">
        <w:rPr>
          <w:lang w:val="lt-LT"/>
        </w:rPr>
        <w:t xml:space="preserve">patvirtinimo“, </w:t>
      </w:r>
      <w:r w:rsidR="00D52342" w:rsidRPr="00D52342">
        <w:rPr>
          <w:color w:val="000000"/>
          <w:szCs w:val="24"/>
          <w:lang w:val="lt-LT"/>
        </w:rPr>
        <w:t>21</w:t>
      </w:r>
      <w:r w:rsidR="00D52342" w:rsidRPr="00D52342">
        <w:rPr>
          <w:color w:val="000000"/>
          <w:szCs w:val="24"/>
          <w:vertAlign w:val="superscript"/>
          <w:lang w:val="lt-LT"/>
        </w:rPr>
        <w:t xml:space="preserve">1 </w:t>
      </w:r>
      <w:r w:rsidRPr="00D52342">
        <w:rPr>
          <w:lang w:val="lt-LT"/>
        </w:rPr>
        <w:t>punkt</w:t>
      </w:r>
      <w:r w:rsidR="00430B30" w:rsidRPr="00D52342">
        <w:rPr>
          <w:lang w:val="lt-LT"/>
        </w:rPr>
        <w:t>u</w:t>
      </w:r>
      <w:r w:rsidRPr="00D52342">
        <w:rPr>
          <w:lang w:val="lt-LT"/>
        </w:rPr>
        <w:t>, Anykščių rajono savivaldybės taryba</w:t>
      </w:r>
      <w:r w:rsidR="00FB7D01">
        <w:rPr>
          <w:lang w:val="lt-LT"/>
        </w:rPr>
        <w:t xml:space="preserve"> </w:t>
      </w:r>
      <w:r w:rsidR="00560E7C">
        <w:rPr>
          <w:lang w:val="lt-LT"/>
        </w:rPr>
        <w:t xml:space="preserve">  </w:t>
      </w:r>
      <w:r w:rsidR="00FB7D01">
        <w:rPr>
          <w:lang w:val="lt-LT"/>
        </w:rPr>
        <w:t xml:space="preserve"> </w:t>
      </w:r>
      <w:r w:rsidR="00605B97" w:rsidRPr="00D52342">
        <w:rPr>
          <w:lang w:val="lt-LT"/>
        </w:rPr>
        <w:t>n u s p r e n d ž i a</w:t>
      </w:r>
      <w:r w:rsidR="00D33457" w:rsidRPr="00D52342">
        <w:rPr>
          <w:lang w:val="lt-LT"/>
        </w:rPr>
        <w:t>:</w:t>
      </w:r>
    </w:p>
    <w:p w:rsidR="00E13AC9" w:rsidRPr="001948E3" w:rsidRDefault="00D33457" w:rsidP="00FB7D01">
      <w:pPr>
        <w:pStyle w:val="Pagrindinistekstas"/>
        <w:tabs>
          <w:tab w:val="left" w:pos="851"/>
        </w:tabs>
        <w:spacing w:line="360" w:lineRule="auto"/>
        <w:ind w:firstLine="720"/>
      </w:pPr>
      <w:r w:rsidRPr="00D52342">
        <w:t>1.</w:t>
      </w:r>
      <w:r w:rsidR="00E13AC9" w:rsidRPr="00D52342">
        <w:t xml:space="preserve"> </w:t>
      </w:r>
      <w:r w:rsidR="00533195">
        <w:t xml:space="preserve">  </w:t>
      </w:r>
      <w:r w:rsidR="00F411D9" w:rsidRPr="00D52342">
        <w:t xml:space="preserve">Patvirtinti </w:t>
      </w:r>
      <w:r w:rsidR="00FB7D01">
        <w:t xml:space="preserve">Papildomo finansavimo skyrimo </w:t>
      </w:r>
      <w:r w:rsidR="00F5010E">
        <w:t>šeimynoms</w:t>
      </w:r>
      <w:r w:rsidR="00FB7D01">
        <w:t xml:space="preserve"> </w:t>
      </w:r>
      <w:r w:rsidR="00E13AC9" w:rsidRPr="001948E3">
        <w:t xml:space="preserve">tvarkos </w:t>
      </w:r>
      <w:r w:rsidR="00C46CBC" w:rsidRPr="001948E3">
        <w:t>a</w:t>
      </w:r>
      <w:r w:rsidR="00E13AC9" w:rsidRPr="001948E3">
        <w:t>prašą (pridedama).</w:t>
      </w:r>
    </w:p>
    <w:p w:rsidR="00DD36DF" w:rsidRDefault="00FB7D01" w:rsidP="0048747D">
      <w:pPr>
        <w:pStyle w:val="Pagrindinistekstas"/>
        <w:tabs>
          <w:tab w:val="left" w:pos="851"/>
        </w:tabs>
        <w:spacing w:line="360" w:lineRule="auto"/>
        <w:ind w:firstLine="720"/>
      </w:pPr>
      <w:r>
        <w:t>2</w:t>
      </w:r>
      <w:r w:rsidR="00DD36DF" w:rsidRPr="001948E3">
        <w:t xml:space="preserve">. </w:t>
      </w:r>
      <w:r w:rsidR="00D5602F" w:rsidRPr="001948E3">
        <w:t>Nustatyti, kad š</w:t>
      </w:r>
      <w:r w:rsidR="00DD36DF" w:rsidRPr="001948E3">
        <w:t>i</w:t>
      </w:r>
      <w:r w:rsidR="00F61089">
        <w:t>uo sprendimu patvirtintame tvarkos apraše nustatytas papildomo finansavimo dydis</w:t>
      </w:r>
      <w:r w:rsidR="00DD36DF" w:rsidRPr="001948E3">
        <w:t xml:space="preserve"> </w:t>
      </w:r>
      <w:r w:rsidR="00F61089">
        <w:t>taikomas</w:t>
      </w:r>
      <w:r w:rsidR="00DD36DF" w:rsidRPr="001948E3">
        <w:t xml:space="preserve"> nuo 20</w:t>
      </w:r>
      <w:r w:rsidR="007269E1">
        <w:t>20</w:t>
      </w:r>
      <w:r w:rsidR="00DD36DF" w:rsidRPr="001948E3">
        <w:t xml:space="preserve"> m. sausio 1 d.</w:t>
      </w:r>
      <w:r>
        <w:t xml:space="preserve"> </w:t>
      </w:r>
    </w:p>
    <w:p w:rsidR="007269E1" w:rsidRDefault="00FB7D01" w:rsidP="0048747D">
      <w:pPr>
        <w:pStyle w:val="Pagrindinistekstas"/>
        <w:tabs>
          <w:tab w:val="left" w:pos="851"/>
        </w:tabs>
        <w:spacing w:line="360" w:lineRule="auto"/>
        <w:ind w:firstLine="720"/>
      </w:pPr>
      <w:r>
        <w:t>3</w:t>
      </w:r>
      <w:r w:rsidR="007269E1">
        <w:t>. Pripažinti netekusiu galios Anykščių rajono savivaldybės tarybos 2010 m. gruodžio 16 d. sprendimą Nr. TS-407 „Dėl papildomos socialinės paramos likusiam be tėvų globos vaikui, kuriam socialinės globos paslaugos teikiamos šeimynoje, skyrimo“.</w:t>
      </w:r>
    </w:p>
    <w:p w:rsidR="007269E1" w:rsidRPr="004013EF" w:rsidRDefault="007269E1" w:rsidP="007269E1">
      <w:pPr>
        <w:pStyle w:val="Pagrindinistekstas"/>
        <w:spacing w:line="360" w:lineRule="auto"/>
        <w:ind w:firstLine="720"/>
        <w:rPr>
          <w:bCs/>
        </w:rPr>
      </w:pPr>
      <w:r>
        <w:t>Š</w:t>
      </w:r>
      <w:r w:rsidRPr="00875C02">
        <w:rPr>
          <w:rFonts w:eastAsia="Lucida Sans Unicode"/>
          <w:kern w:val="3"/>
          <w:lang w:eastAsia="zh-CN" w:bidi="hi-IN"/>
        </w:rPr>
        <w:t>is sprendimas turi būti skelbiamas Teisės aktų registre ir Savivaldy</w:t>
      </w:r>
      <w:r w:rsidRPr="005C6CC4">
        <w:rPr>
          <w:rFonts w:eastAsia="Lucida Sans Unicode"/>
          <w:kern w:val="3"/>
          <w:lang w:eastAsia="zh-CN" w:bidi="hi-IN"/>
        </w:rPr>
        <w:t>bės interneto svetainėje</w:t>
      </w:r>
      <w:r>
        <w:rPr>
          <w:rFonts w:eastAsia="Lucida Sans Unicode"/>
          <w:kern w:val="3"/>
          <w:lang w:eastAsia="zh-CN" w:bidi="hi-IN"/>
        </w:rPr>
        <w:t xml:space="preserve"> www.anyksciai.lt</w:t>
      </w:r>
      <w:r w:rsidRPr="005C6CC4">
        <w:rPr>
          <w:rFonts w:eastAsia="Lucida Sans Unicode"/>
          <w:kern w:val="3"/>
          <w:lang w:eastAsia="zh-CN" w:bidi="hi-IN"/>
        </w:rPr>
        <w:t xml:space="preserve">. </w:t>
      </w:r>
    </w:p>
    <w:p w:rsidR="00804765" w:rsidRDefault="00804765" w:rsidP="00FB7D01">
      <w:pPr>
        <w:pStyle w:val="Pagrindinistekstas"/>
        <w:tabs>
          <w:tab w:val="left" w:pos="851"/>
        </w:tabs>
        <w:spacing w:line="360" w:lineRule="auto"/>
      </w:pPr>
    </w:p>
    <w:p w:rsidR="00560E7C" w:rsidRPr="001948E3" w:rsidRDefault="00560E7C" w:rsidP="00FB7D01">
      <w:pPr>
        <w:pStyle w:val="Pagrindinistekstas"/>
        <w:tabs>
          <w:tab w:val="left" w:pos="851"/>
        </w:tabs>
        <w:spacing w:line="360" w:lineRule="auto"/>
      </w:pPr>
    </w:p>
    <w:p w:rsidR="001948E3" w:rsidRDefault="001948E3" w:rsidP="0048747D">
      <w:pPr>
        <w:tabs>
          <w:tab w:val="right" w:pos="9638"/>
        </w:tabs>
        <w:spacing w:line="360" w:lineRule="auto"/>
        <w:jc w:val="both"/>
        <w:rPr>
          <w:szCs w:val="24"/>
          <w:lang w:val="lt-LT"/>
        </w:rPr>
      </w:pPr>
      <w:r w:rsidRPr="001948E3">
        <w:rPr>
          <w:szCs w:val="24"/>
          <w:lang w:val="lt-LT"/>
        </w:rPr>
        <w:t>Meras</w:t>
      </w:r>
      <w:r w:rsidRPr="001948E3">
        <w:rPr>
          <w:szCs w:val="24"/>
          <w:lang w:val="lt-LT"/>
        </w:rPr>
        <w:tab/>
      </w:r>
      <w:r w:rsidR="007269E1">
        <w:rPr>
          <w:szCs w:val="24"/>
          <w:lang w:val="lt-LT"/>
        </w:rPr>
        <w:t>Sigutis Obelevičius</w:t>
      </w:r>
    </w:p>
    <w:p w:rsidR="007269E1" w:rsidRDefault="007269E1" w:rsidP="0048747D">
      <w:pPr>
        <w:tabs>
          <w:tab w:val="right" w:pos="9638"/>
        </w:tabs>
        <w:spacing w:line="360" w:lineRule="auto"/>
        <w:jc w:val="both"/>
        <w:rPr>
          <w:szCs w:val="24"/>
          <w:lang w:val="lt-LT"/>
        </w:rPr>
      </w:pPr>
    </w:p>
    <w:p w:rsidR="00533195" w:rsidRDefault="00533195" w:rsidP="0048747D">
      <w:pPr>
        <w:tabs>
          <w:tab w:val="right" w:pos="9638"/>
        </w:tabs>
        <w:spacing w:line="360" w:lineRule="auto"/>
        <w:jc w:val="both"/>
        <w:rPr>
          <w:szCs w:val="24"/>
          <w:lang w:val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3119"/>
        <w:gridCol w:w="2835"/>
      </w:tblGrid>
      <w:tr w:rsidR="007269E1" w:rsidRPr="00940D7C" w:rsidTr="00026EE7">
        <w:trPr>
          <w:trHeight w:val="643"/>
        </w:trPr>
        <w:tc>
          <w:tcPr>
            <w:tcW w:w="3510" w:type="dxa"/>
          </w:tcPr>
          <w:p w:rsidR="007269E1" w:rsidRPr="00940D7C" w:rsidRDefault="007269E1" w:rsidP="00026EE7">
            <w:pPr>
              <w:tabs>
                <w:tab w:val="left" w:pos="851"/>
              </w:tabs>
            </w:pPr>
            <w:r>
              <w:t>Ligita Kuliešaitė</w:t>
            </w:r>
          </w:p>
          <w:p w:rsidR="007269E1" w:rsidRDefault="007269E1" w:rsidP="00026EE7">
            <w:pPr>
              <w:tabs>
                <w:tab w:val="center" w:pos="1574"/>
              </w:tabs>
            </w:pPr>
            <w:r>
              <w:t>2019-12</w:t>
            </w:r>
            <w:r w:rsidRPr="00940D7C">
              <w:t>-</w:t>
            </w:r>
            <w:r w:rsidRPr="00940D7C">
              <w:tab/>
            </w:r>
          </w:p>
          <w:p w:rsidR="007269E1" w:rsidRPr="00940D7C" w:rsidRDefault="007269E1" w:rsidP="00026EE7">
            <w:pPr>
              <w:tabs>
                <w:tab w:val="center" w:pos="1574"/>
              </w:tabs>
            </w:pPr>
          </w:p>
        </w:tc>
        <w:tc>
          <w:tcPr>
            <w:tcW w:w="3119" w:type="dxa"/>
          </w:tcPr>
          <w:p w:rsidR="007269E1" w:rsidRDefault="007269E1" w:rsidP="00026EE7">
            <w:pPr>
              <w:tabs>
                <w:tab w:val="left" w:pos="851"/>
              </w:tabs>
            </w:pPr>
            <w:r>
              <w:t>Veneta Veršulytė</w:t>
            </w:r>
          </w:p>
          <w:p w:rsidR="007269E1" w:rsidRPr="00940D7C" w:rsidRDefault="007269E1" w:rsidP="007269E1">
            <w:pPr>
              <w:tabs>
                <w:tab w:val="left" w:pos="851"/>
              </w:tabs>
            </w:pPr>
            <w:r>
              <w:t>2019-12-</w:t>
            </w:r>
          </w:p>
        </w:tc>
        <w:tc>
          <w:tcPr>
            <w:tcW w:w="2835" w:type="dxa"/>
          </w:tcPr>
          <w:p w:rsidR="007269E1" w:rsidRPr="00940D7C" w:rsidRDefault="00560E7C" w:rsidP="00026EE7">
            <w:pPr>
              <w:tabs>
                <w:tab w:val="left" w:pos="851"/>
              </w:tabs>
              <w:jc w:val="both"/>
            </w:pPr>
            <w:proofErr w:type="spellStart"/>
            <w:r>
              <w:t>Sigita</w:t>
            </w:r>
            <w:proofErr w:type="spellEnd"/>
            <w:r>
              <w:t xml:space="preserve"> Mačytė-Šulskienė</w:t>
            </w:r>
          </w:p>
          <w:p w:rsidR="007269E1" w:rsidRPr="00940D7C" w:rsidRDefault="007269E1" w:rsidP="007269E1">
            <w:pPr>
              <w:tabs>
                <w:tab w:val="left" w:pos="851"/>
              </w:tabs>
            </w:pPr>
            <w:r>
              <w:t>2019-12</w:t>
            </w:r>
            <w:r w:rsidRPr="00940D7C">
              <w:t>-</w:t>
            </w:r>
          </w:p>
        </w:tc>
      </w:tr>
      <w:tr w:rsidR="007269E1" w:rsidRPr="00940D7C" w:rsidTr="00026EE7">
        <w:trPr>
          <w:trHeight w:val="569"/>
        </w:trPr>
        <w:tc>
          <w:tcPr>
            <w:tcW w:w="3510" w:type="dxa"/>
          </w:tcPr>
          <w:p w:rsidR="007269E1" w:rsidRDefault="007269E1" w:rsidP="00026EE7">
            <w:pPr>
              <w:tabs>
                <w:tab w:val="left" w:pos="851"/>
              </w:tabs>
              <w:jc w:val="both"/>
            </w:pPr>
            <w:r>
              <w:t xml:space="preserve">Vida Bužinskienė </w:t>
            </w:r>
          </w:p>
          <w:p w:rsidR="007269E1" w:rsidRDefault="007269E1" w:rsidP="00026EE7">
            <w:pPr>
              <w:tabs>
                <w:tab w:val="left" w:pos="851"/>
              </w:tabs>
              <w:jc w:val="both"/>
            </w:pPr>
            <w:r>
              <w:t>2019-12-</w:t>
            </w:r>
          </w:p>
          <w:p w:rsidR="007269E1" w:rsidRPr="00940D7C" w:rsidRDefault="007269E1" w:rsidP="00026EE7">
            <w:pPr>
              <w:tabs>
                <w:tab w:val="left" w:pos="851"/>
              </w:tabs>
              <w:jc w:val="both"/>
            </w:pPr>
          </w:p>
        </w:tc>
        <w:tc>
          <w:tcPr>
            <w:tcW w:w="3119" w:type="dxa"/>
          </w:tcPr>
          <w:p w:rsidR="007269E1" w:rsidRDefault="007269E1" w:rsidP="00026EE7">
            <w:pPr>
              <w:tabs>
                <w:tab w:val="left" w:pos="851"/>
              </w:tabs>
              <w:jc w:val="both"/>
            </w:pPr>
            <w:r>
              <w:t xml:space="preserve">Ieva Gražytė </w:t>
            </w:r>
          </w:p>
          <w:p w:rsidR="007269E1" w:rsidRDefault="007269E1" w:rsidP="007269E1">
            <w:pPr>
              <w:tabs>
                <w:tab w:val="left" w:pos="851"/>
              </w:tabs>
              <w:jc w:val="both"/>
            </w:pPr>
            <w:r>
              <w:t>2019-12-</w:t>
            </w:r>
          </w:p>
          <w:p w:rsidR="00FB7D01" w:rsidRPr="00940D7C" w:rsidRDefault="00FB7D01" w:rsidP="007269E1">
            <w:pPr>
              <w:tabs>
                <w:tab w:val="left" w:pos="851"/>
              </w:tabs>
              <w:jc w:val="both"/>
            </w:pPr>
          </w:p>
        </w:tc>
        <w:tc>
          <w:tcPr>
            <w:tcW w:w="2835" w:type="dxa"/>
          </w:tcPr>
          <w:p w:rsidR="007269E1" w:rsidRDefault="007269E1" w:rsidP="00026EE7">
            <w:pPr>
              <w:tabs>
                <w:tab w:val="left" w:pos="851"/>
              </w:tabs>
              <w:jc w:val="both"/>
            </w:pPr>
            <w:r>
              <w:t>Laura Bužinskienė</w:t>
            </w:r>
          </w:p>
          <w:p w:rsidR="007269E1" w:rsidRPr="00940D7C" w:rsidRDefault="007269E1" w:rsidP="007269E1">
            <w:pPr>
              <w:tabs>
                <w:tab w:val="left" w:pos="851"/>
              </w:tabs>
              <w:jc w:val="both"/>
            </w:pPr>
            <w:r>
              <w:t>2019-12-</w:t>
            </w:r>
          </w:p>
        </w:tc>
      </w:tr>
    </w:tbl>
    <w:p w:rsidR="00F5010E" w:rsidRDefault="00F5010E" w:rsidP="001948E3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F5010E" w:rsidRDefault="00F5010E">
      <w:pPr>
        <w:overflowPunct/>
        <w:autoSpaceDE/>
        <w:autoSpaceDN/>
        <w:adjustRightInd/>
        <w:textAlignment w:val="auto"/>
        <w:rPr>
          <w:szCs w:val="24"/>
          <w:lang w:val="lt-LT" w:eastAsia="lt-LT"/>
        </w:rPr>
      </w:pPr>
      <w:r>
        <w:rPr>
          <w:b/>
        </w:rPr>
        <w:br w:type="page"/>
      </w:r>
    </w:p>
    <w:p w:rsidR="00804765" w:rsidRPr="001948E3" w:rsidRDefault="00804765" w:rsidP="001948E3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  <w:r w:rsidRPr="001948E3">
        <w:rPr>
          <w:b w:val="0"/>
          <w:color w:val="auto"/>
        </w:rPr>
        <w:lastRenderedPageBreak/>
        <w:t>PATVIRTINTA</w:t>
      </w:r>
    </w:p>
    <w:p w:rsidR="00804765" w:rsidRPr="001948E3" w:rsidRDefault="00804765" w:rsidP="001948E3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  <w:r w:rsidRPr="001948E3">
        <w:rPr>
          <w:b w:val="0"/>
          <w:color w:val="auto"/>
        </w:rPr>
        <w:t>Anykščių rajono savivaldybės tarybos</w:t>
      </w:r>
    </w:p>
    <w:p w:rsidR="00804765" w:rsidRDefault="00804765" w:rsidP="00F04CAD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  <w:r w:rsidRPr="001948E3">
        <w:rPr>
          <w:b w:val="0"/>
          <w:color w:val="auto"/>
        </w:rPr>
        <w:t>20</w:t>
      </w:r>
      <w:r w:rsidR="00C1389E">
        <w:rPr>
          <w:b w:val="0"/>
          <w:color w:val="auto"/>
        </w:rPr>
        <w:t>1</w:t>
      </w:r>
      <w:r w:rsidR="00283895">
        <w:rPr>
          <w:b w:val="0"/>
          <w:color w:val="auto"/>
        </w:rPr>
        <w:t>9</w:t>
      </w:r>
      <w:r w:rsidR="00CA1C4B" w:rsidRPr="001948E3">
        <w:rPr>
          <w:b w:val="0"/>
          <w:color w:val="auto"/>
        </w:rPr>
        <w:t xml:space="preserve"> m. </w:t>
      </w:r>
      <w:r w:rsidR="002046E4" w:rsidRPr="001948E3">
        <w:rPr>
          <w:b w:val="0"/>
          <w:color w:val="auto"/>
        </w:rPr>
        <w:t xml:space="preserve">gruodžio </w:t>
      </w:r>
      <w:r w:rsidR="00C1389E">
        <w:rPr>
          <w:b w:val="0"/>
          <w:color w:val="auto"/>
        </w:rPr>
        <w:t xml:space="preserve">  </w:t>
      </w:r>
      <w:r w:rsidR="00C04F41" w:rsidRPr="001948E3">
        <w:rPr>
          <w:b w:val="0"/>
          <w:color w:val="auto"/>
        </w:rPr>
        <w:t xml:space="preserve"> </w:t>
      </w:r>
      <w:r w:rsidR="002046E4" w:rsidRPr="001948E3">
        <w:rPr>
          <w:b w:val="0"/>
          <w:color w:val="auto"/>
        </w:rPr>
        <w:t xml:space="preserve">d. sprendimu </w:t>
      </w:r>
      <w:r w:rsidR="00F04CAD">
        <w:rPr>
          <w:b w:val="0"/>
          <w:color w:val="auto"/>
        </w:rPr>
        <w:t>1</w:t>
      </w:r>
      <w:r w:rsidR="00C1389E">
        <w:rPr>
          <w:b w:val="0"/>
          <w:color w:val="auto"/>
        </w:rPr>
        <w:t>-T-</w:t>
      </w:r>
    </w:p>
    <w:p w:rsidR="00FB7D01" w:rsidRPr="001948E3" w:rsidRDefault="00FB7D01" w:rsidP="001948E3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41492B" w:rsidRPr="001948E3" w:rsidRDefault="00FB7D01" w:rsidP="001948E3">
      <w:pPr>
        <w:pStyle w:val="Paantrat"/>
        <w:tabs>
          <w:tab w:val="left" w:pos="851"/>
        </w:tabs>
        <w:rPr>
          <w:color w:val="auto"/>
        </w:rPr>
      </w:pPr>
      <w:r>
        <w:rPr>
          <w:color w:val="auto"/>
        </w:rPr>
        <w:t xml:space="preserve">PAPILDOMO FINANSAVIMO SKYRIMO </w:t>
      </w:r>
      <w:r w:rsidR="00F5010E">
        <w:rPr>
          <w:color w:val="auto"/>
        </w:rPr>
        <w:t>ŠEIMYNOMS</w:t>
      </w:r>
      <w:r>
        <w:rPr>
          <w:color w:val="auto"/>
        </w:rPr>
        <w:t xml:space="preserve"> </w:t>
      </w:r>
      <w:r w:rsidR="0041492B" w:rsidRPr="001948E3">
        <w:rPr>
          <w:color w:val="auto"/>
        </w:rPr>
        <w:t>TVARKOS APRAŠAS</w:t>
      </w:r>
    </w:p>
    <w:p w:rsidR="00804765" w:rsidRPr="001948E3" w:rsidRDefault="00804765" w:rsidP="001948E3">
      <w:pPr>
        <w:tabs>
          <w:tab w:val="left" w:pos="851"/>
        </w:tabs>
        <w:jc w:val="center"/>
        <w:rPr>
          <w:lang w:val="lt-LT"/>
        </w:rPr>
      </w:pPr>
    </w:p>
    <w:p w:rsidR="00FB7D01" w:rsidRDefault="00FB7D01" w:rsidP="001948E3">
      <w:pPr>
        <w:tabs>
          <w:tab w:val="left" w:pos="851"/>
        </w:tabs>
        <w:jc w:val="center"/>
        <w:rPr>
          <w:b/>
          <w:lang w:val="lt-LT"/>
        </w:rPr>
      </w:pPr>
      <w:r>
        <w:rPr>
          <w:b/>
          <w:lang w:val="lt-LT"/>
        </w:rPr>
        <w:t>I SKYRIUS</w:t>
      </w:r>
    </w:p>
    <w:p w:rsidR="00AC63C8" w:rsidRPr="001948E3" w:rsidRDefault="00AC63C8" w:rsidP="001948E3">
      <w:pPr>
        <w:tabs>
          <w:tab w:val="left" w:pos="851"/>
        </w:tabs>
        <w:jc w:val="center"/>
        <w:rPr>
          <w:b/>
          <w:lang w:val="lt-LT"/>
        </w:rPr>
      </w:pPr>
      <w:r w:rsidRPr="001948E3">
        <w:rPr>
          <w:b/>
          <w:lang w:val="lt-LT"/>
        </w:rPr>
        <w:t>BENDROSIOS NUOSTATOS</w:t>
      </w:r>
    </w:p>
    <w:p w:rsidR="00FB7D01" w:rsidRDefault="00FB7D01" w:rsidP="00FB7D01">
      <w:pPr>
        <w:pStyle w:val="Paantrat"/>
        <w:tabs>
          <w:tab w:val="left" w:pos="851"/>
        </w:tabs>
        <w:jc w:val="both"/>
        <w:rPr>
          <w:b w:val="0"/>
          <w:color w:val="auto"/>
          <w:szCs w:val="20"/>
          <w:lang w:eastAsia="en-US"/>
        </w:rPr>
      </w:pPr>
    </w:p>
    <w:p w:rsidR="00740207" w:rsidRPr="00D65D43" w:rsidRDefault="00D65D43" w:rsidP="00D65D43">
      <w:pPr>
        <w:pStyle w:val="Paantrat"/>
        <w:tabs>
          <w:tab w:val="left" w:pos="709"/>
        </w:tabs>
        <w:spacing w:line="360" w:lineRule="auto"/>
        <w:jc w:val="both"/>
        <w:rPr>
          <w:b w:val="0"/>
          <w:color w:val="auto"/>
        </w:rPr>
      </w:pPr>
      <w:r>
        <w:rPr>
          <w:b w:val="0"/>
          <w:color w:val="auto"/>
        </w:rPr>
        <w:tab/>
        <w:t xml:space="preserve">1. </w:t>
      </w:r>
      <w:r w:rsidR="00FB7D01" w:rsidRPr="00FB7D01">
        <w:rPr>
          <w:b w:val="0"/>
          <w:color w:val="auto"/>
        </w:rPr>
        <w:t xml:space="preserve">Papildomo finansavimo skyrimo </w:t>
      </w:r>
      <w:r w:rsidR="00F5010E">
        <w:rPr>
          <w:b w:val="0"/>
          <w:color w:val="auto"/>
        </w:rPr>
        <w:t xml:space="preserve">šeimynoms </w:t>
      </w:r>
      <w:r w:rsidR="00FB7D01" w:rsidRPr="00FB7D01">
        <w:rPr>
          <w:b w:val="0"/>
          <w:color w:val="auto"/>
        </w:rPr>
        <w:t>tvarkos aprašas</w:t>
      </w:r>
      <w:r>
        <w:rPr>
          <w:b w:val="0"/>
          <w:color w:val="auto"/>
        </w:rPr>
        <w:t xml:space="preserve"> </w:t>
      </w:r>
      <w:r w:rsidR="00740207" w:rsidRPr="00D65D43">
        <w:rPr>
          <w:b w:val="0"/>
          <w:color w:val="auto"/>
        </w:rPr>
        <w:t xml:space="preserve">(toliau – </w:t>
      </w:r>
      <w:r w:rsidRPr="00D65D43">
        <w:rPr>
          <w:b w:val="0"/>
          <w:color w:val="auto"/>
        </w:rPr>
        <w:t>A</w:t>
      </w:r>
      <w:r w:rsidR="00740207" w:rsidRPr="00D65D43">
        <w:rPr>
          <w:b w:val="0"/>
          <w:color w:val="auto"/>
        </w:rPr>
        <w:t xml:space="preserve">prašas) reglamentuoja </w:t>
      </w:r>
      <w:r>
        <w:rPr>
          <w:b w:val="0"/>
          <w:color w:val="auto"/>
        </w:rPr>
        <w:t>papild</w:t>
      </w:r>
      <w:r w:rsidR="003100F0">
        <w:rPr>
          <w:b w:val="0"/>
          <w:color w:val="auto"/>
        </w:rPr>
        <w:t xml:space="preserve">omo finansavimo </w:t>
      </w:r>
      <w:r>
        <w:rPr>
          <w:b w:val="0"/>
          <w:color w:val="auto"/>
        </w:rPr>
        <w:t>skyrimo iš</w:t>
      </w:r>
      <w:r w:rsidR="00F04CAD">
        <w:rPr>
          <w:b w:val="0"/>
          <w:color w:val="auto"/>
        </w:rPr>
        <w:t xml:space="preserve"> Anykščių rajono savivaldybės (toliau – Savivaldybė) </w:t>
      </w:r>
      <w:r>
        <w:rPr>
          <w:b w:val="0"/>
          <w:color w:val="auto"/>
        </w:rPr>
        <w:t>biudžeto</w:t>
      </w:r>
      <w:r w:rsidR="003100F0">
        <w:rPr>
          <w:b w:val="0"/>
          <w:color w:val="auto"/>
        </w:rPr>
        <w:t xml:space="preserve"> lėšų</w:t>
      </w:r>
      <w:r>
        <w:rPr>
          <w:b w:val="0"/>
          <w:color w:val="auto"/>
        </w:rPr>
        <w:t xml:space="preserve"> </w:t>
      </w:r>
      <w:r w:rsidR="00F5010E">
        <w:rPr>
          <w:b w:val="0"/>
          <w:color w:val="auto"/>
        </w:rPr>
        <w:t>už kiekvieną likusį</w:t>
      </w:r>
      <w:r w:rsidR="00740207" w:rsidRPr="00D65D43">
        <w:rPr>
          <w:b w:val="0"/>
          <w:color w:val="auto"/>
        </w:rPr>
        <w:t xml:space="preserve"> be tėvų globos vaik</w:t>
      </w:r>
      <w:r w:rsidR="00F5010E">
        <w:rPr>
          <w:b w:val="0"/>
          <w:color w:val="auto"/>
        </w:rPr>
        <w:t>ą</w:t>
      </w:r>
      <w:r w:rsidR="00740207" w:rsidRPr="00D65D43">
        <w:rPr>
          <w:b w:val="0"/>
          <w:color w:val="auto"/>
        </w:rPr>
        <w:t>, kuriam socialinės globos</w:t>
      </w:r>
      <w:r w:rsidR="0048303B" w:rsidRPr="00D65D43">
        <w:rPr>
          <w:b w:val="0"/>
          <w:color w:val="auto"/>
        </w:rPr>
        <w:t xml:space="preserve"> </w:t>
      </w:r>
      <w:r>
        <w:rPr>
          <w:b w:val="0"/>
          <w:color w:val="auto"/>
        </w:rPr>
        <w:t>paslaugos teikiamos šeimynoje</w:t>
      </w:r>
      <w:r w:rsidR="003100F0">
        <w:rPr>
          <w:b w:val="0"/>
          <w:color w:val="auto"/>
        </w:rPr>
        <w:t xml:space="preserve"> (toliau – papildomas finansavimas)</w:t>
      </w:r>
      <w:r w:rsidR="00740207" w:rsidRPr="00D65D43">
        <w:rPr>
          <w:b w:val="0"/>
          <w:color w:val="auto"/>
        </w:rPr>
        <w:t>,</w:t>
      </w:r>
      <w:r w:rsidR="00EA2F63" w:rsidRPr="00D65D43">
        <w:rPr>
          <w:b w:val="0"/>
          <w:color w:val="auto"/>
        </w:rPr>
        <w:t xml:space="preserve"> </w:t>
      </w:r>
      <w:r>
        <w:rPr>
          <w:b w:val="0"/>
          <w:color w:val="auto"/>
        </w:rPr>
        <w:t>sąlygas ir naudojimo</w:t>
      </w:r>
      <w:r w:rsidR="002B20CF" w:rsidRPr="00D65D43">
        <w:rPr>
          <w:b w:val="0"/>
          <w:color w:val="auto"/>
        </w:rPr>
        <w:t xml:space="preserve"> tvarką</w:t>
      </w:r>
      <w:r w:rsidR="00740207" w:rsidRPr="00D65D43">
        <w:rPr>
          <w:b w:val="0"/>
          <w:color w:val="auto"/>
        </w:rPr>
        <w:t>.</w:t>
      </w:r>
    </w:p>
    <w:p w:rsidR="006F52D9" w:rsidRDefault="00740207" w:rsidP="006F2061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 xml:space="preserve">2. </w:t>
      </w:r>
      <w:r w:rsidR="006F52D9">
        <w:rPr>
          <w:lang w:val="lt-LT"/>
        </w:rPr>
        <w:t xml:space="preserve">Apraše vartojamos sąvokos atitinka Lietuvos Respublikos socialinių paslaugų įstatyme, Lietuvos Respublikos šeimynų įstatyme, Lietuvos Respublikos civiliniame kodekse vartojamas sąvokas. </w:t>
      </w:r>
    </w:p>
    <w:p w:rsidR="00740207" w:rsidRPr="001948E3" w:rsidRDefault="00F04CAD" w:rsidP="006F2061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3. Papildomo finansavimo iš S</w:t>
      </w:r>
      <w:r w:rsidR="006F52D9">
        <w:rPr>
          <w:lang w:val="lt-LT"/>
        </w:rPr>
        <w:t>avivaldybės biudžeto lėšų skyrimo tikslas –</w:t>
      </w:r>
      <w:r>
        <w:rPr>
          <w:lang w:val="lt-LT"/>
        </w:rPr>
        <w:t xml:space="preserve"> </w:t>
      </w:r>
      <w:r w:rsidR="00560E7C">
        <w:rPr>
          <w:lang w:val="lt-LT"/>
        </w:rPr>
        <w:t>užtikrinti šeimynos finansinį ir materialinį stabilumą bei kokybišką šeimynos veiklą.</w:t>
      </w:r>
    </w:p>
    <w:p w:rsidR="00AC63C8" w:rsidRPr="001948E3" w:rsidRDefault="00560E7C" w:rsidP="006F2061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4</w:t>
      </w:r>
      <w:r w:rsidR="003100F0">
        <w:rPr>
          <w:lang w:val="lt-LT"/>
        </w:rPr>
        <w:t xml:space="preserve">. Papildomas finansavimas </w:t>
      </w:r>
      <w:r w:rsidR="00AC63C8" w:rsidRPr="001948E3">
        <w:rPr>
          <w:lang w:val="lt-LT"/>
        </w:rPr>
        <w:t>skiriama</w:t>
      </w:r>
      <w:r w:rsidR="003100F0">
        <w:rPr>
          <w:lang w:val="lt-LT"/>
        </w:rPr>
        <w:t>s</w:t>
      </w:r>
      <w:r w:rsidR="00AC63C8" w:rsidRPr="001948E3">
        <w:rPr>
          <w:lang w:val="lt-LT"/>
        </w:rPr>
        <w:t xml:space="preserve"> iš Anykščių rajono savivaldybės </w:t>
      </w:r>
      <w:r w:rsidR="00223FA4">
        <w:rPr>
          <w:lang w:val="lt-LT"/>
        </w:rPr>
        <w:t>Palankios socialinės aplinkos kūrimo</w:t>
      </w:r>
      <w:r w:rsidR="00AC63C8" w:rsidRPr="001948E3">
        <w:rPr>
          <w:lang w:val="lt-LT"/>
        </w:rPr>
        <w:t xml:space="preserve"> programos lėšų.</w:t>
      </w:r>
    </w:p>
    <w:p w:rsidR="00AC63C8" w:rsidRPr="001948E3" w:rsidRDefault="00AC63C8" w:rsidP="006F2061">
      <w:pPr>
        <w:spacing w:line="360" w:lineRule="auto"/>
        <w:ind w:firstLine="720"/>
        <w:jc w:val="both"/>
        <w:rPr>
          <w:lang w:val="lt-LT"/>
        </w:rPr>
      </w:pPr>
    </w:p>
    <w:p w:rsidR="003100F0" w:rsidRDefault="003100F0" w:rsidP="00560E7C">
      <w:pPr>
        <w:jc w:val="center"/>
        <w:rPr>
          <w:b/>
          <w:lang w:val="lt-LT"/>
        </w:rPr>
      </w:pPr>
      <w:r>
        <w:rPr>
          <w:b/>
          <w:lang w:val="lt-LT"/>
        </w:rPr>
        <w:t>II SKYRIUS</w:t>
      </w:r>
    </w:p>
    <w:p w:rsidR="00AC63C8" w:rsidRPr="001948E3" w:rsidRDefault="003100F0" w:rsidP="00560E7C">
      <w:pPr>
        <w:jc w:val="center"/>
        <w:rPr>
          <w:b/>
          <w:lang w:val="lt-LT"/>
        </w:rPr>
      </w:pPr>
      <w:r>
        <w:rPr>
          <w:b/>
          <w:lang w:val="lt-LT"/>
        </w:rPr>
        <w:t xml:space="preserve">PAPILDOMO FINANSAVIMO </w:t>
      </w:r>
      <w:r w:rsidR="00AC63C8" w:rsidRPr="001948E3">
        <w:rPr>
          <w:b/>
          <w:lang w:val="lt-LT"/>
        </w:rPr>
        <w:t>SKYRIMAS IR NAUDOJIMAS</w:t>
      </w:r>
    </w:p>
    <w:p w:rsidR="00AC63C8" w:rsidRPr="001948E3" w:rsidRDefault="00AC63C8" w:rsidP="006F2061">
      <w:pPr>
        <w:spacing w:line="360" w:lineRule="auto"/>
        <w:ind w:firstLine="720"/>
        <w:jc w:val="both"/>
        <w:rPr>
          <w:lang w:val="lt-LT"/>
        </w:rPr>
      </w:pPr>
    </w:p>
    <w:p w:rsidR="00560E7C" w:rsidRDefault="00F04CAD" w:rsidP="006F2061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5. Teisę į papildomą finansavimą</w:t>
      </w:r>
      <w:r w:rsidR="00560E7C">
        <w:rPr>
          <w:lang w:val="lt-LT"/>
        </w:rPr>
        <w:t xml:space="preserve"> </w:t>
      </w:r>
      <w:r>
        <w:rPr>
          <w:lang w:val="lt-LT"/>
        </w:rPr>
        <w:t>iš S</w:t>
      </w:r>
      <w:r w:rsidR="00560E7C">
        <w:rPr>
          <w:lang w:val="lt-LT"/>
        </w:rPr>
        <w:t>avivaldybės biudžeto lėšų turi šeimynos, kurios atitinka visas žemiau išvardintas sąlygas:</w:t>
      </w:r>
    </w:p>
    <w:p w:rsidR="00560E7C" w:rsidRDefault="00560E7C" w:rsidP="006F2061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5.1. </w:t>
      </w:r>
      <w:r w:rsidR="00D261F6">
        <w:rPr>
          <w:lang w:val="lt-LT"/>
        </w:rPr>
        <w:t>papildomas finansavimas skiriamas už vaikus</w:t>
      </w:r>
      <w:r w:rsidR="00F04CAD">
        <w:rPr>
          <w:lang w:val="lt-LT"/>
        </w:rPr>
        <w:t>,</w:t>
      </w:r>
      <w:r w:rsidR="00D261F6">
        <w:rPr>
          <w:lang w:val="lt-LT"/>
        </w:rPr>
        <w:t xml:space="preserve"> likusius be tėvų globos, kuriems globa (rūpyba) nustatyta Anykščių rajono savivaldybės administracijos direktoriaus įsakymu;</w:t>
      </w:r>
    </w:p>
    <w:p w:rsidR="000D185C" w:rsidRPr="000D185C" w:rsidRDefault="00D261F6" w:rsidP="006F2061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5.2. šeimynos sudaro sąlygas toliau gyventi jose pilnameči</w:t>
      </w:r>
      <w:r w:rsidR="000D185C">
        <w:rPr>
          <w:lang w:val="lt-LT"/>
        </w:rPr>
        <w:t xml:space="preserve">ams asmenims, kurie iki 18 metų </w:t>
      </w:r>
      <w:r>
        <w:rPr>
          <w:lang w:val="lt-LT"/>
        </w:rPr>
        <w:t xml:space="preserve">buvo rūpinami toje šeimynoje ir mokosi </w:t>
      </w:r>
      <w:r w:rsidR="000D185C">
        <w:rPr>
          <w:lang w:val="lt-LT"/>
        </w:rPr>
        <w:t xml:space="preserve">pagal bendrojo ugdymo programą </w:t>
      </w:r>
      <w:r w:rsidR="000D185C">
        <w:t>(</w:t>
      </w:r>
      <w:r w:rsidR="000D185C" w:rsidRPr="000D185C">
        <w:rPr>
          <w:lang w:val="lt-LT"/>
        </w:rPr>
        <w:t xml:space="preserve">įskaitant ir profesinio mokymo įstaigose besimokančius pagal bendrojo ugdymo programą ir pagal bendrojo ugdymo programą kartu su profesinio mokymo programa, iki baigs bendrojo ugdymo programą), bet ne </w:t>
      </w:r>
      <w:r w:rsidR="00986F99">
        <w:rPr>
          <w:lang w:val="lt-LT"/>
        </w:rPr>
        <w:t xml:space="preserve">ilgiau, iki jam sukaks 21 metai arba iki baigiamųjų bendrojo ugdymo programos mokymosi metų rugsėjo 1 d. </w:t>
      </w:r>
    </w:p>
    <w:p w:rsidR="009F44CF" w:rsidRPr="001948E3" w:rsidRDefault="00560E7C" w:rsidP="006F2061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6</w:t>
      </w:r>
      <w:r w:rsidR="00AC63C8" w:rsidRPr="001948E3">
        <w:rPr>
          <w:lang w:val="lt-LT"/>
        </w:rPr>
        <w:t xml:space="preserve">. </w:t>
      </w:r>
      <w:r w:rsidR="00533195">
        <w:rPr>
          <w:lang w:val="lt-LT"/>
        </w:rPr>
        <w:t xml:space="preserve"> </w:t>
      </w:r>
      <w:r w:rsidR="00D261F6">
        <w:rPr>
          <w:lang w:val="lt-LT"/>
        </w:rPr>
        <w:t xml:space="preserve">Papildomam finansavimui gauti šeimynos pateikia </w:t>
      </w:r>
      <w:r w:rsidR="00413D90" w:rsidRPr="001948E3">
        <w:rPr>
          <w:lang w:val="lt-LT"/>
        </w:rPr>
        <w:t>užpildytą pažymą</w:t>
      </w:r>
      <w:r w:rsidR="00413D90">
        <w:rPr>
          <w:lang w:val="lt-LT"/>
        </w:rPr>
        <w:t xml:space="preserve"> (</w:t>
      </w:r>
      <w:r w:rsidR="00D261F6">
        <w:rPr>
          <w:lang w:val="lt-LT"/>
        </w:rPr>
        <w:t>A</w:t>
      </w:r>
      <w:r w:rsidR="00413D90">
        <w:rPr>
          <w:lang w:val="lt-LT"/>
        </w:rPr>
        <w:t>prašo 1 priedas)</w:t>
      </w:r>
      <w:r w:rsidR="00F673D9" w:rsidRPr="001948E3">
        <w:rPr>
          <w:lang w:val="lt-LT"/>
        </w:rPr>
        <w:t>.</w:t>
      </w:r>
    </w:p>
    <w:p w:rsidR="00AC63C8" w:rsidRPr="001948E3" w:rsidRDefault="009F44CF" w:rsidP="006F2061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>7.</w:t>
      </w:r>
      <w:r w:rsidR="00F673D9" w:rsidRPr="001948E3">
        <w:rPr>
          <w:lang w:val="lt-LT"/>
        </w:rPr>
        <w:t xml:space="preserve"> Pažymoje nurodomi visi likę be tėvų globos</w:t>
      </w:r>
      <w:r w:rsidR="00FD7CCB">
        <w:rPr>
          <w:lang w:val="lt-LT"/>
        </w:rPr>
        <w:t xml:space="preserve"> </w:t>
      </w:r>
      <w:r w:rsidR="00F673D9" w:rsidRPr="001948E3">
        <w:rPr>
          <w:lang w:val="lt-LT"/>
        </w:rPr>
        <w:t xml:space="preserve">vaikai, kuriems mėnesio paskutinę dieną buvo teikiamos socialinės </w:t>
      </w:r>
      <w:r w:rsidRPr="001948E3">
        <w:rPr>
          <w:lang w:val="lt-LT"/>
        </w:rPr>
        <w:t>globos</w:t>
      </w:r>
      <w:r w:rsidR="00FD7CCB">
        <w:rPr>
          <w:lang w:val="lt-LT"/>
        </w:rPr>
        <w:t xml:space="preserve"> </w:t>
      </w:r>
      <w:r w:rsidRPr="001948E3">
        <w:rPr>
          <w:lang w:val="lt-LT"/>
        </w:rPr>
        <w:t>paslaugos, pateikiama informacija apie lėšų, gautų už praėjusį mėnesį, panaudojimą.</w:t>
      </w:r>
      <w:r w:rsidR="008A76E6" w:rsidRPr="001948E3">
        <w:rPr>
          <w:lang w:val="lt-LT"/>
        </w:rPr>
        <w:t xml:space="preserve"> Pažymą pasirašo šeimynos dalyvis ir, jei yra, šeimynos finansininkas.</w:t>
      </w:r>
    </w:p>
    <w:p w:rsidR="00A617CE" w:rsidRPr="001948E3" w:rsidRDefault="008A76E6" w:rsidP="006F2061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lastRenderedPageBreak/>
        <w:t>8</w:t>
      </w:r>
      <w:r w:rsidR="00AC63C8" w:rsidRPr="001948E3">
        <w:rPr>
          <w:lang w:val="lt-LT"/>
        </w:rPr>
        <w:t>.</w:t>
      </w:r>
      <w:r w:rsidR="00A617CE" w:rsidRPr="001948E3">
        <w:rPr>
          <w:lang w:val="lt-LT"/>
        </w:rPr>
        <w:t xml:space="preserve"> </w:t>
      </w:r>
      <w:r w:rsidR="00B54E2D">
        <w:rPr>
          <w:lang w:val="lt-LT"/>
        </w:rPr>
        <w:t xml:space="preserve">Papildomam finansavimui gauti šeimynos užpildytas </w:t>
      </w:r>
      <w:r w:rsidR="00A617CE" w:rsidRPr="001948E3">
        <w:rPr>
          <w:lang w:val="lt-LT"/>
        </w:rPr>
        <w:t>pažymas iki kito mėnesio 10 d. pateikia Anykščių rajono savivaldybės administracijos Socialinės paramos skyriui, kuris</w:t>
      </w:r>
      <w:r w:rsidR="006A4D97" w:rsidRPr="001948E3">
        <w:rPr>
          <w:lang w:val="lt-LT"/>
        </w:rPr>
        <w:t>,</w:t>
      </w:r>
      <w:r w:rsidR="00A617CE" w:rsidRPr="001948E3">
        <w:rPr>
          <w:lang w:val="lt-LT"/>
        </w:rPr>
        <w:t xml:space="preserve"> suderinęs pažymą</w:t>
      </w:r>
      <w:r w:rsidR="006A4D97" w:rsidRPr="001948E3">
        <w:rPr>
          <w:lang w:val="lt-LT"/>
        </w:rPr>
        <w:t>,</w:t>
      </w:r>
      <w:r w:rsidR="00A617CE" w:rsidRPr="001948E3">
        <w:rPr>
          <w:lang w:val="lt-LT"/>
        </w:rPr>
        <w:t xml:space="preserve"> pristato Anykščių rajono savivaldybės administracijos </w:t>
      </w:r>
      <w:r w:rsidR="00FD7CCB">
        <w:rPr>
          <w:lang w:val="lt-LT"/>
        </w:rPr>
        <w:t>Finansų ir apskaitos skyriui</w:t>
      </w:r>
      <w:r w:rsidR="00413D90">
        <w:rPr>
          <w:lang w:val="lt-LT"/>
        </w:rPr>
        <w:t xml:space="preserve"> (toliau – Finansų ir apskaitos skyrius)</w:t>
      </w:r>
      <w:r w:rsidR="00A617CE" w:rsidRPr="001948E3">
        <w:rPr>
          <w:lang w:val="lt-LT"/>
        </w:rPr>
        <w:t>.</w:t>
      </w:r>
    </w:p>
    <w:p w:rsidR="00A617CE" w:rsidRPr="001948E3" w:rsidRDefault="008A76E6" w:rsidP="006F2061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>9</w:t>
      </w:r>
      <w:r w:rsidR="00A617CE" w:rsidRPr="001948E3">
        <w:rPr>
          <w:lang w:val="lt-LT"/>
        </w:rPr>
        <w:t xml:space="preserve">. </w:t>
      </w:r>
      <w:r w:rsidR="00FD7CCB">
        <w:rPr>
          <w:lang w:val="lt-LT"/>
        </w:rPr>
        <w:t>Finansų ir apskaitos skyrius</w:t>
      </w:r>
      <w:r w:rsidR="00A617CE" w:rsidRPr="001948E3">
        <w:rPr>
          <w:lang w:val="lt-LT"/>
        </w:rPr>
        <w:t>, gavęs suderintą pažymą, ne vėliau kaip per 15 kalendorinių dienų</w:t>
      </w:r>
      <w:r w:rsidR="00413D90">
        <w:rPr>
          <w:lang w:val="lt-LT"/>
        </w:rPr>
        <w:t>,</w:t>
      </w:r>
      <w:r w:rsidR="00A617CE" w:rsidRPr="001948E3">
        <w:rPr>
          <w:lang w:val="lt-LT"/>
        </w:rPr>
        <w:t xml:space="preserve"> </w:t>
      </w:r>
      <w:r w:rsidR="00B54E2D">
        <w:rPr>
          <w:lang w:val="lt-LT"/>
        </w:rPr>
        <w:t>papildomo finansavimo</w:t>
      </w:r>
      <w:r w:rsidR="00A617CE" w:rsidRPr="001948E3">
        <w:rPr>
          <w:lang w:val="lt-LT"/>
        </w:rPr>
        <w:t xml:space="preserve"> lėšas perveda į </w:t>
      </w:r>
      <w:r w:rsidR="00E538B3" w:rsidRPr="001948E3">
        <w:rPr>
          <w:lang w:val="lt-LT"/>
        </w:rPr>
        <w:t xml:space="preserve">pažymoje nurodytą </w:t>
      </w:r>
      <w:r w:rsidR="00A617CE" w:rsidRPr="001948E3">
        <w:rPr>
          <w:lang w:val="lt-LT"/>
        </w:rPr>
        <w:t xml:space="preserve">šeimynos sąskaitą. </w:t>
      </w:r>
    </w:p>
    <w:p w:rsidR="002D3D85" w:rsidRPr="001948E3" w:rsidRDefault="002D3D85" w:rsidP="006F2061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 xml:space="preserve">10. </w:t>
      </w:r>
      <w:r w:rsidR="00B54E2D">
        <w:rPr>
          <w:lang w:val="lt-LT"/>
        </w:rPr>
        <w:t>Papildomo finansavimo</w:t>
      </w:r>
      <w:r w:rsidRPr="001948E3">
        <w:rPr>
          <w:lang w:val="lt-LT"/>
        </w:rPr>
        <w:t xml:space="preserve"> lėšos naudojamos profesinių grupių, susijusių su socialinės globos</w:t>
      </w:r>
      <w:r w:rsidR="00413D90">
        <w:rPr>
          <w:lang w:val="lt-LT"/>
        </w:rPr>
        <w:t xml:space="preserve"> </w:t>
      </w:r>
      <w:r w:rsidRPr="001948E3">
        <w:rPr>
          <w:lang w:val="lt-LT"/>
        </w:rPr>
        <w:t>paslaugų teikimu šeimynoje (socialinių darbuotojų, socialinių darbuotojų padėjėjų, pedagogų, psichologų, s</w:t>
      </w:r>
      <w:r w:rsidR="00413D90">
        <w:rPr>
          <w:lang w:val="lt-LT"/>
        </w:rPr>
        <w:t>veikatos priežiūros specialistų</w:t>
      </w:r>
      <w:r w:rsidR="00B54E2D">
        <w:rPr>
          <w:lang w:val="lt-LT"/>
        </w:rPr>
        <w:t xml:space="preserve"> (toliau – darbuotojas)</w:t>
      </w:r>
      <w:r w:rsidR="00FD7CCB">
        <w:rPr>
          <w:lang w:val="lt-LT"/>
        </w:rPr>
        <w:t xml:space="preserve">, </w:t>
      </w:r>
      <w:r w:rsidRPr="001948E3">
        <w:rPr>
          <w:lang w:val="lt-LT"/>
        </w:rPr>
        <w:t>darbo užmokesčiui, valstybinio socialinio draudimo įmokai, kvalifikacijos kė</w:t>
      </w:r>
      <w:r w:rsidR="00FD7CCB">
        <w:rPr>
          <w:lang w:val="lt-LT"/>
        </w:rPr>
        <w:t xml:space="preserve">limo ir komandiruočių išlaidoms </w:t>
      </w:r>
      <w:r w:rsidR="00B075DF">
        <w:rPr>
          <w:lang w:val="lt-LT"/>
        </w:rPr>
        <w:t xml:space="preserve">ir šeimynos dalyvių darbo užmokesčiui </w:t>
      </w:r>
      <w:r w:rsidR="00FD7CCB">
        <w:rPr>
          <w:lang w:val="lt-LT"/>
        </w:rPr>
        <w:t>apmokėti.</w:t>
      </w:r>
    </w:p>
    <w:p w:rsidR="00676007" w:rsidRDefault="00676007" w:rsidP="0095193B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 xml:space="preserve">11. </w:t>
      </w:r>
      <w:r w:rsidR="00B54E2D">
        <w:rPr>
          <w:lang w:val="lt-LT"/>
        </w:rPr>
        <w:t>Darbuotojo</w:t>
      </w:r>
      <w:r w:rsidRPr="001948E3">
        <w:rPr>
          <w:lang w:val="lt-LT"/>
        </w:rPr>
        <w:t xml:space="preserve"> darbo užmokestis </w:t>
      </w:r>
      <w:r w:rsidR="003A78E2" w:rsidRPr="001948E3">
        <w:rPr>
          <w:lang w:val="lt-LT"/>
        </w:rPr>
        <w:t>nustatomas ir ap</w:t>
      </w:r>
      <w:r w:rsidRPr="001948E3">
        <w:rPr>
          <w:lang w:val="lt-LT"/>
        </w:rPr>
        <w:t xml:space="preserve">skaičiuojamas vadovaujantis teisės aktais, reglamentuojančiais biudžetinių įstaigų ir organizacijų darbuotojų darbo apmokėjimo tvarką, </w:t>
      </w:r>
      <w:r w:rsidR="003A78E2" w:rsidRPr="001948E3">
        <w:rPr>
          <w:lang w:val="lt-LT"/>
        </w:rPr>
        <w:t>o ši</w:t>
      </w:r>
      <w:r w:rsidR="00B54E2D">
        <w:rPr>
          <w:lang w:val="lt-LT"/>
        </w:rPr>
        <w:t>o</w:t>
      </w:r>
      <w:r w:rsidR="003A78E2" w:rsidRPr="001948E3">
        <w:rPr>
          <w:lang w:val="lt-LT"/>
        </w:rPr>
        <w:t xml:space="preserve"> darbuotoj</w:t>
      </w:r>
      <w:r w:rsidR="00B54E2D">
        <w:rPr>
          <w:lang w:val="lt-LT"/>
        </w:rPr>
        <w:t>o</w:t>
      </w:r>
      <w:r w:rsidR="003A78E2" w:rsidRPr="001948E3">
        <w:rPr>
          <w:lang w:val="lt-LT"/>
        </w:rPr>
        <w:t xml:space="preserve"> komandiruočių išlaidų apmokėjimas </w:t>
      </w:r>
      <w:r w:rsidR="0095193B">
        <w:rPr>
          <w:lang w:val="lt-LT"/>
        </w:rPr>
        <w:t>–</w:t>
      </w:r>
      <w:r w:rsidR="003A78E2" w:rsidRPr="001948E3">
        <w:rPr>
          <w:lang w:val="lt-LT"/>
        </w:rPr>
        <w:t xml:space="preserve"> vadovaujantis teisės aktais, reglamentuojančiais komandiruočių išlaidų apmokėjimą biudžetinėse įstaigose.</w:t>
      </w:r>
    </w:p>
    <w:p w:rsidR="0095193B" w:rsidRPr="001948E3" w:rsidRDefault="0095193B" w:rsidP="0095193B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12. Iš </w:t>
      </w:r>
      <w:r w:rsidR="00B54E2D">
        <w:rPr>
          <w:lang w:val="lt-LT"/>
        </w:rPr>
        <w:t>papildomo finansavimo</w:t>
      </w:r>
      <w:r w:rsidRPr="001948E3">
        <w:rPr>
          <w:lang w:val="lt-LT"/>
        </w:rPr>
        <w:t xml:space="preserve"> lėš</w:t>
      </w:r>
      <w:r>
        <w:rPr>
          <w:lang w:val="lt-LT"/>
        </w:rPr>
        <w:t>ų</w:t>
      </w:r>
      <w:r w:rsidRPr="001948E3">
        <w:rPr>
          <w:lang w:val="lt-LT"/>
        </w:rPr>
        <w:t xml:space="preserve"> </w:t>
      </w:r>
      <w:r>
        <w:rPr>
          <w:lang w:val="lt-LT"/>
        </w:rPr>
        <w:t xml:space="preserve">apmokėjus </w:t>
      </w:r>
      <w:r w:rsidR="00B54E2D">
        <w:rPr>
          <w:lang w:val="lt-LT"/>
        </w:rPr>
        <w:t>darbuotojo</w:t>
      </w:r>
      <w:r>
        <w:rPr>
          <w:lang w:val="lt-LT"/>
        </w:rPr>
        <w:t xml:space="preserve"> </w:t>
      </w:r>
      <w:r w:rsidR="00B075DF">
        <w:rPr>
          <w:lang w:val="lt-LT"/>
        </w:rPr>
        <w:t>darbo užmokestį, valstybinio socialinio draudimo įmokas, kvalifikacijos kėlimo ir komandiruočių išlaidas, likusi suma skiriama šeimynos dalyvių darbo užmokesčiui apmokėti.</w:t>
      </w:r>
      <w:r>
        <w:rPr>
          <w:lang w:val="lt-LT"/>
        </w:rPr>
        <w:t xml:space="preserve"> </w:t>
      </w:r>
    </w:p>
    <w:p w:rsidR="00A617CE" w:rsidRPr="001948E3" w:rsidRDefault="008A76E6" w:rsidP="006F2061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>1</w:t>
      </w:r>
      <w:r w:rsidR="00B075DF">
        <w:rPr>
          <w:lang w:val="lt-LT"/>
        </w:rPr>
        <w:t>3</w:t>
      </w:r>
      <w:r w:rsidR="00A617CE" w:rsidRPr="001948E3">
        <w:rPr>
          <w:lang w:val="lt-LT"/>
        </w:rPr>
        <w:t xml:space="preserve">. </w:t>
      </w:r>
      <w:r w:rsidR="00B54E2D">
        <w:rPr>
          <w:lang w:val="lt-LT"/>
        </w:rPr>
        <w:t>Papildomo finansavimo</w:t>
      </w:r>
      <w:r w:rsidR="00A617CE" w:rsidRPr="001948E3">
        <w:rPr>
          <w:lang w:val="lt-LT"/>
        </w:rPr>
        <w:t xml:space="preserve"> lėšos grynais pinigais neišmokamos.</w:t>
      </w:r>
    </w:p>
    <w:p w:rsidR="001D7D04" w:rsidRPr="001948E3" w:rsidRDefault="00A617CE" w:rsidP="000D55C5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>1</w:t>
      </w:r>
      <w:r w:rsidR="00B075DF">
        <w:rPr>
          <w:lang w:val="lt-LT"/>
        </w:rPr>
        <w:t>4</w:t>
      </w:r>
      <w:r w:rsidRPr="001948E3">
        <w:rPr>
          <w:lang w:val="lt-LT"/>
        </w:rPr>
        <w:t xml:space="preserve">. </w:t>
      </w:r>
      <w:r w:rsidR="00B54E2D">
        <w:rPr>
          <w:lang w:val="lt-LT"/>
        </w:rPr>
        <w:t>Papildomo finansavimo</w:t>
      </w:r>
      <w:r w:rsidRPr="001948E3">
        <w:rPr>
          <w:lang w:val="lt-LT"/>
        </w:rPr>
        <w:t xml:space="preserve"> lėšos naudojamos iki ataskaitinių metų gruodžio 31 dienos įskaitytinai.</w:t>
      </w:r>
    </w:p>
    <w:p w:rsidR="00B54E2D" w:rsidRDefault="00B54E2D" w:rsidP="00427023">
      <w:pPr>
        <w:jc w:val="center"/>
        <w:rPr>
          <w:b/>
          <w:lang w:val="lt-LT"/>
        </w:rPr>
      </w:pPr>
      <w:r>
        <w:rPr>
          <w:b/>
          <w:lang w:val="lt-LT"/>
        </w:rPr>
        <w:t>III SKYRIUS</w:t>
      </w:r>
    </w:p>
    <w:p w:rsidR="00B54E2D" w:rsidRDefault="00B54E2D" w:rsidP="00427023">
      <w:pPr>
        <w:jc w:val="center"/>
        <w:rPr>
          <w:b/>
          <w:lang w:val="lt-LT"/>
        </w:rPr>
      </w:pPr>
      <w:r>
        <w:rPr>
          <w:b/>
          <w:lang w:val="lt-LT"/>
        </w:rPr>
        <w:t>PAPILDOMO FINANSAVIMO LĖŠŲ DYDIS</w:t>
      </w:r>
    </w:p>
    <w:p w:rsidR="00427023" w:rsidRDefault="00427023" w:rsidP="00B54E2D">
      <w:pPr>
        <w:spacing w:line="360" w:lineRule="auto"/>
        <w:jc w:val="center"/>
        <w:rPr>
          <w:b/>
          <w:lang w:val="lt-LT"/>
        </w:rPr>
      </w:pPr>
    </w:p>
    <w:p w:rsidR="00B54E2D" w:rsidRDefault="00B54E2D" w:rsidP="00663B40">
      <w:pPr>
        <w:spacing w:line="360" w:lineRule="auto"/>
        <w:ind w:firstLine="709"/>
        <w:jc w:val="both"/>
        <w:rPr>
          <w:lang w:val="lt-LT"/>
        </w:rPr>
      </w:pPr>
      <w:r>
        <w:rPr>
          <w:b/>
          <w:lang w:val="lt-LT"/>
        </w:rPr>
        <w:tab/>
      </w:r>
      <w:r>
        <w:rPr>
          <w:lang w:val="lt-LT"/>
        </w:rPr>
        <w:t xml:space="preserve">15. Papildomo finansavimo lėšų dydį nustato Anykščių rajono savivaldybės taryba. </w:t>
      </w:r>
    </w:p>
    <w:p w:rsidR="00B54E2D" w:rsidRDefault="00B54E2D" w:rsidP="00663B40">
      <w:pPr>
        <w:spacing w:line="360" w:lineRule="auto"/>
        <w:ind w:firstLine="709"/>
        <w:jc w:val="both"/>
        <w:rPr>
          <w:lang w:val="lt-LT"/>
        </w:rPr>
      </w:pPr>
      <w:r>
        <w:rPr>
          <w:lang w:val="lt-LT"/>
        </w:rPr>
        <w:tab/>
        <w:t xml:space="preserve">16. </w:t>
      </w:r>
      <w:r w:rsidR="00427023">
        <w:rPr>
          <w:lang w:val="lt-LT"/>
        </w:rPr>
        <w:t>Papildomo finansavimo lėšų dydis skiriamas pagal sutarties sudarymo metu galiojantį bazinės socialinės išmokos (toliau – BSI)</w:t>
      </w:r>
      <w:r w:rsidR="006E16EB">
        <w:rPr>
          <w:lang w:val="lt-LT"/>
        </w:rPr>
        <w:t xml:space="preserve"> dydį</w:t>
      </w:r>
      <w:r w:rsidR="00427023">
        <w:rPr>
          <w:lang w:val="lt-LT"/>
        </w:rPr>
        <w:t>.</w:t>
      </w:r>
    </w:p>
    <w:p w:rsidR="00427023" w:rsidRPr="00B54E2D" w:rsidRDefault="00427023" w:rsidP="00427023">
      <w:pPr>
        <w:spacing w:line="360" w:lineRule="auto"/>
        <w:jc w:val="both"/>
        <w:rPr>
          <w:lang w:val="lt-LT"/>
        </w:rPr>
      </w:pPr>
      <w:r>
        <w:rPr>
          <w:lang w:val="lt-LT"/>
        </w:rPr>
        <w:tab/>
        <w:t>17. Papildomo finansavimo lėšų dydis vienam asmeniui per mėnesį</w:t>
      </w:r>
      <w:r w:rsidR="006E16EB">
        <w:rPr>
          <w:lang w:val="lt-LT"/>
        </w:rPr>
        <w:t xml:space="preserve"> – 5 BSI</w:t>
      </w:r>
      <w:r>
        <w:rPr>
          <w:lang w:val="lt-LT"/>
        </w:rPr>
        <w:t>.</w:t>
      </w:r>
    </w:p>
    <w:p w:rsidR="00427023" w:rsidRDefault="00427023" w:rsidP="006F2061">
      <w:pPr>
        <w:spacing w:line="360" w:lineRule="auto"/>
        <w:jc w:val="center"/>
        <w:rPr>
          <w:b/>
          <w:lang w:val="lt-LT"/>
        </w:rPr>
      </w:pPr>
    </w:p>
    <w:p w:rsidR="00B54E2D" w:rsidRDefault="00427023" w:rsidP="00427023">
      <w:pPr>
        <w:jc w:val="center"/>
        <w:rPr>
          <w:b/>
          <w:lang w:val="lt-LT"/>
        </w:rPr>
      </w:pPr>
      <w:r>
        <w:rPr>
          <w:b/>
          <w:lang w:val="lt-LT"/>
        </w:rPr>
        <w:t>IV SKYRIUS</w:t>
      </w:r>
    </w:p>
    <w:p w:rsidR="001D7D04" w:rsidRPr="001948E3" w:rsidRDefault="00427023" w:rsidP="00427023">
      <w:pPr>
        <w:jc w:val="center"/>
        <w:rPr>
          <w:b/>
          <w:lang w:val="lt-LT"/>
        </w:rPr>
      </w:pPr>
      <w:r>
        <w:rPr>
          <w:b/>
          <w:lang w:val="lt-LT"/>
        </w:rPr>
        <w:t>BENDROSIOS NUOSTATOS</w:t>
      </w:r>
    </w:p>
    <w:p w:rsidR="0095193B" w:rsidRDefault="0095193B" w:rsidP="006F2061">
      <w:pPr>
        <w:spacing w:line="360" w:lineRule="auto"/>
        <w:ind w:firstLine="720"/>
        <w:jc w:val="both"/>
        <w:rPr>
          <w:lang w:val="lt-LT"/>
        </w:rPr>
      </w:pPr>
    </w:p>
    <w:p w:rsidR="0095193B" w:rsidRDefault="001D7D04" w:rsidP="0095193B">
      <w:pPr>
        <w:spacing w:line="360" w:lineRule="auto"/>
        <w:ind w:firstLine="720"/>
        <w:jc w:val="both"/>
        <w:rPr>
          <w:lang w:val="lt-LT"/>
        </w:rPr>
      </w:pPr>
      <w:r w:rsidRPr="001948E3">
        <w:rPr>
          <w:lang w:val="lt-LT"/>
        </w:rPr>
        <w:t>1</w:t>
      </w:r>
      <w:r w:rsidR="00427023">
        <w:rPr>
          <w:lang w:val="lt-LT"/>
        </w:rPr>
        <w:t>8</w:t>
      </w:r>
      <w:r w:rsidRPr="001948E3">
        <w:rPr>
          <w:lang w:val="lt-LT"/>
        </w:rPr>
        <w:t xml:space="preserve">. </w:t>
      </w:r>
      <w:r w:rsidR="00427023">
        <w:rPr>
          <w:lang w:val="lt-LT"/>
        </w:rPr>
        <w:t>Papildomo finansavimo</w:t>
      </w:r>
      <w:r w:rsidRPr="001948E3">
        <w:rPr>
          <w:lang w:val="lt-LT"/>
        </w:rPr>
        <w:t xml:space="preserve"> lėšų apskaita kontroliuojama teisės aktų nustatyta tvarka.</w:t>
      </w:r>
    </w:p>
    <w:p w:rsidR="00427023" w:rsidRDefault="00427023" w:rsidP="0095193B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19. Šis Aprašas gali būti keičiamas arba papildomas Anykščių rajono savivaldybės tarybos sprendimu.</w:t>
      </w:r>
    </w:p>
    <w:p w:rsidR="00B075DF" w:rsidRPr="001948E3" w:rsidRDefault="001948E3" w:rsidP="00427023">
      <w:pPr>
        <w:spacing w:line="360" w:lineRule="auto"/>
        <w:ind w:firstLine="720"/>
        <w:jc w:val="center"/>
        <w:rPr>
          <w:b/>
          <w:lang w:val="lt-LT"/>
        </w:rPr>
      </w:pPr>
      <w:r>
        <w:rPr>
          <w:lang w:val="lt-LT"/>
        </w:rPr>
        <w:t>______________</w:t>
      </w:r>
      <w:r w:rsidR="00EF16F6">
        <w:rPr>
          <w:lang w:val="lt-LT"/>
        </w:rPr>
        <w:br w:type="page"/>
      </w:r>
    </w:p>
    <w:p w:rsidR="00027192" w:rsidRDefault="00027192" w:rsidP="00663B40">
      <w:pPr>
        <w:overflowPunct/>
        <w:autoSpaceDE/>
        <w:autoSpaceDN/>
        <w:adjustRightInd/>
        <w:ind w:right="-284"/>
        <w:jc w:val="both"/>
        <w:textAlignment w:val="auto"/>
        <w:rPr>
          <w:lang w:val="lt-LT"/>
        </w:rPr>
        <w:sectPr w:rsidR="00027192" w:rsidSect="001948E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1134" w:right="567" w:bottom="1134" w:left="1701" w:header="567" w:footer="567" w:gutter="0"/>
          <w:cols w:space="1296"/>
          <w:titlePg/>
          <w:docGrid w:linePitch="360"/>
        </w:sectPr>
      </w:pPr>
    </w:p>
    <w:tbl>
      <w:tblPr>
        <w:tblW w:w="1460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376"/>
        <w:gridCol w:w="1467"/>
        <w:gridCol w:w="1701"/>
        <w:gridCol w:w="912"/>
        <w:gridCol w:w="1113"/>
        <w:gridCol w:w="1803"/>
        <w:gridCol w:w="83"/>
        <w:gridCol w:w="1760"/>
        <w:gridCol w:w="1559"/>
      </w:tblGrid>
      <w:tr w:rsidR="001948E3" w:rsidRPr="001948E3" w:rsidTr="00027192">
        <w:trPr>
          <w:trHeight w:val="70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663B40">
            <w:pPr>
              <w:overflowPunct/>
              <w:autoSpaceDE/>
              <w:autoSpaceDN/>
              <w:adjustRightInd/>
              <w:ind w:right="-284"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63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7192" w:rsidRDefault="00427023" w:rsidP="00027192">
            <w:pPr>
              <w:overflowPunct/>
              <w:autoSpaceDE/>
              <w:autoSpaceDN/>
              <w:adjustRightInd/>
              <w:textAlignment w:val="auto"/>
              <w:rPr>
                <w:szCs w:val="18"/>
                <w:lang w:val="lt-LT"/>
              </w:rPr>
            </w:pPr>
            <w:r>
              <w:rPr>
                <w:szCs w:val="18"/>
                <w:lang w:val="lt-LT"/>
              </w:rPr>
              <w:t>Papildomo fi</w:t>
            </w:r>
            <w:r w:rsidR="00413D90">
              <w:rPr>
                <w:szCs w:val="18"/>
                <w:lang w:val="lt-LT"/>
              </w:rPr>
              <w:t xml:space="preserve">nansavimo skyrimo </w:t>
            </w:r>
            <w:r w:rsidR="00F5010E">
              <w:rPr>
                <w:szCs w:val="18"/>
                <w:lang w:val="lt-LT"/>
              </w:rPr>
              <w:t>šeimynoms</w:t>
            </w:r>
            <w:r w:rsidR="00413D90">
              <w:rPr>
                <w:szCs w:val="18"/>
                <w:lang w:val="lt-LT"/>
              </w:rPr>
              <w:t xml:space="preserve"> </w:t>
            </w:r>
            <w:r w:rsidR="001948E3" w:rsidRPr="001948E3">
              <w:rPr>
                <w:szCs w:val="18"/>
                <w:lang w:val="lt-LT"/>
              </w:rPr>
              <w:t xml:space="preserve">tvarkos aprašo </w:t>
            </w:r>
          </w:p>
          <w:p w:rsidR="001948E3" w:rsidRPr="001948E3" w:rsidRDefault="001948E3" w:rsidP="00027192">
            <w:pPr>
              <w:overflowPunct/>
              <w:autoSpaceDE/>
              <w:autoSpaceDN/>
              <w:adjustRightInd/>
              <w:textAlignment w:val="auto"/>
              <w:rPr>
                <w:szCs w:val="18"/>
                <w:lang w:val="lt-LT"/>
              </w:rPr>
            </w:pPr>
            <w:r w:rsidRPr="001948E3">
              <w:rPr>
                <w:szCs w:val="18"/>
                <w:lang w:val="lt-LT"/>
              </w:rPr>
              <w:t>1 priedas</w:t>
            </w:r>
          </w:p>
        </w:tc>
      </w:tr>
      <w:tr w:rsidR="001948E3" w:rsidRPr="001948E3" w:rsidTr="00027192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lang w:val="lt-LT"/>
              </w:rPr>
            </w:pPr>
            <w:r w:rsidRPr="001948E3">
              <w:rPr>
                <w:b/>
                <w:bCs/>
                <w:lang w:val="lt-LT"/>
              </w:rPr>
              <w:t xml:space="preserve"> 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</w:tr>
      <w:tr w:rsidR="00027192" w:rsidRPr="001948E3" w:rsidTr="0002719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7192" w:rsidRPr="001948E3" w:rsidRDefault="00027192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7192" w:rsidRPr="001948E3" w:rsidRDefault="00027192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921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7192" w:rsidRPr="001948E3" w:rsidRDefault="00027192" w:rsidP="0002719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18"/>
                <w:lang w:val="lt-LT"/>
              </w:rPr>
            </w:pPr>
            <w:r w:rsidRPr="001948E3">
              <w:rPr>
                <w:szCs w:val="18"/>
                <w:lang w:val="lt-LT"/>
              </w:rPr>
              <w:t>(šeimynos pavadinimas, įmonė, kodas, banko a/s )</w:t>
            </w:r>
          </w:p>
          <w:p w:rsidR="00027192" w:rsidRPr="001948E3" w:rsidRDefault="00027192" w:rsidP="00027192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7192" w:rsidRPr="001948E3" w:rsidRDefault="00027192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</w:tr>
      <w:tr w:rsidR="001948E3" w:rsidRPr="001948E3" w:rsidTr="00027192">
        <w:trPr>
          <w:trHeight w:val="333"/>
        </w:trPr>
        <w:tc>
          <w:tcPr>
            <w:tcW w:w="8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  <w:r w:rsidRPr="001948E3">
              <w:rPr>
                <w:szCs w:val="22"/>
                <w:lang w:val="lt-LT"/>
              </w:rPr>
              <w:t>Anykščių rajono savivaldybės administracijai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</w:pPr>
          </w:p>
        </w:tc>
      </w:tr>
      <w:tr w:rsidR="001948E3" w:rsidRPr="001948E3" w:rsidTr="00027192">
        <w:trPr>
          <w:trHeight w:val="366"/>
        </w:trPr>
        <w:tc>
          <w:tcPr>
            <w:tcW w:w="146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1948E3">
              <w:rPr>
                <w:b/>
                <w:bCs/>
                <w:szCs w:val="24"/>
                <w:lang w:val="lt-LT"/>
              </w:rPr>
              <w:t>PAŽYMA</w:t>
            </w:r>
          </w:p>
        </w:tc>
      </w:tr>
      <w:tr w:rsidR="001948E3" w:rsidRPr="001948E3" w:rsidTr="00027192">
        <w:trPr>
          <w:trHeight w:val="441"/>
        </w:trPr>
        <w:tc>
          <w:tcPr>
            <w:tcW w:w="14602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948E3" w:rsidRPr="001948E3" w:rsidRDefault="00427023" w:rsidP="005331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Cs w:val="24"/>
                <w:lang w:val="pt-BR"/>
              </w:rPr>
            </w:pPr>
            <w:r>
              <w:rPr>
                <w:b/>
                <w:bCs/>
                <w:szCs w:val="24"/>
                <w:lang w:val="lt-LT"/>
              </w:rPr>
              <w:t xml:space="preserve">DĖL PAPILDOMO FINANSAVIMO SKYRIMO </w:t>
            </w:r>
            <w:r w:rsidR="00F5010E">
              <w:rPr>
                <w:b/>
                <w:bCs/>
                <w:szCs w:val="24"/>
                <w:lang w:val="lt-LT"/>
              </w:rPr>
              <w:t xml:space="preserve">ŠEIMYNOMS </w:t>
            </w:r>
          </w:p>
        </w:tc>
      </w:tr>
      <w:tr w:rsidR="001948E3" w:rsidRPr="001948E3" w:rsidTr="0002719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3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pt-BR"/>
              </w:rPr>
            </w:pPr>
          </w:p>
        </w:tc>
      </w:tr>
      <w:tr w:rsidR="001948E3" w:rsidRPr="001948E3" w:rsidTr="00027192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Eil. Nr.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1948E3" w:rsidP="00663B40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Socialinę globą</w:t>
            </w:r>
            <w:r w:rsidR="00B075DF">
              <w:rPr>
                <w:lang w:val="lt-LT"/>
              </w:rPr>
              <w:t xml:space="preserve"> </w:t>
            </w:r>
            <w:r w:rsidRPr="001948E3">
              <w:rPr>
                <w:lang w:val="lt-LT"/>
              </w:rPr>
              <w:t>gaunančio likusio be tėvų globos vaiko vardas, pavardė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663B40" w:rsidP="00663B40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>
              <w:rPr>
                <w:lang w:val="lt-LT"/>
              </w:rPr>
              <w:t>Papildomo finansavimo</w:t>
            </w:r>
            <w:r w:rsidR="001948E3" w:rsidRPr="001948E3">
              <w:rPr>
                <w:lang w:val="lt-LT"/>
              </w:rPr>
              <w:t xml:space="preserve"> </w:t>
            </w:r>
            <w:r>
              <w:rPr>
                <w:lang w:val="lt-LT"/>
              </w:rPr>
              <w:t>d</w:t>
            </w:r>
            <w:r w:rsidR="001948E3" w:rsidRPr="001948E3">
              <w:rPr>
                <w:lang w:val="lt-LT"/>
              </w:rPr>
              <w:t xml:space="preserve">ydis per mėn., </w:t>
            </w:r>
            <w:r w:rsidR="005608F5">
              <w:rPr>
                <w:lang w:val="lt-LT"/>
              </w:rPr>
              <w:t>Eur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8E3" w:rsidRPr="001948E3" w:rsidRDefault="001948E3" w:rsidP="00B075DF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 xml:space="preserve">Lėšų naudojimas (už praėjusį mėnesį), </w:t>
            </w:r>
            <w:r w:rsidR="00B075DF">
              <w:rPr>
                <w:lang w:val="lt-LT"/>
              </w:rPr>
              <w:t>Eur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Pastabos</w:t>
            </w:r>
          </w:p>
        </w:tc>
      </w:tr>
      <w:tr w:rsidR="001948E3" w:rsidRPr="001948E3" w:rsidTr="00027192">
        <w:trPr>
          <w:trHeight w:val="1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948E3" w:rsidRPr="001948E3" w:rsidRDefault="001948E3" w:rsidP="00027192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darbo užmokesčiui</w:t>
            </w:r>
          </w:p>
        </w:tc>
        <w:tc>
          <w:tcPr>
            <w:tcW w:w="20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1948E3" w:rsidP="00027192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socialinio draudimo įmokai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1948E3" w:rsidP="00027192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kvalifikacijos kėlimui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48E3" w:rsidRPr="001948E3" w:rsidRDefault="001948E3" w:rsidP="00027192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komandiruotėms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3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 xml:space="preserve"> </w:t>
            </w: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3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3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</w:tr>
      <w:tr w:rsidR="001948E3" w:rsidRPr="001948E3" w:rsidTr="00027192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Iš viso:</w:t>
            </w:r>
          </w:p>
        </w:tc>
        <w:tc>
          <w:tcPr>
            <w:tcW w:w="3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C0C0C0"/>
                <w:szCs w:val="24"/>
                <w:lang w:val="lt-LT"/>
              </w:rPr>
            </w:pPr>
            <w:r w:rsidRPr="001948E3">
              <w:rPr>
                <w:color w:val="C0C0C0"/>
                <w:szCs w:val="24"/>
                <w:lang w:val="lt-LT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3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2"/>
                <w:lang w:val="lt-LT"/>
              </w:rPr>
            </w:pPr>
            <w:r w:rsidRPr="001948E3">
              <w:rPr>
                <w:szCs w:val="22"/>
                <w:lang w:val="lt-LT"/>
              </w:rPr>
              <w:t xml:space="preserve">Priskaityta iš viso (žodžiais):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>Šeimynos dalyvis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>A.V.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(vardas, pavardė)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>Šeimynos finansininkas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lt-LT"/>
              </w:rPr>
            </w:pPr>
            <w:r w:rsidRPr="001948E3">
              <w:rPr>
                <w:lang w:val="lt-LT"/>
              </w:rPr>
              <w:t>(vardas, pavardė)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0D55C5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SUDERIN</w:t>
            </w:r>
            <w:r w:rsidR="001948E3" w:rsidRPr="001948E3">
              <w:rPr>
                <w:szCs w:val="24"/>
                <w:lang w:val="lt-LT"/>
              </w:rPr>
              <w:t>A: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0D55C5" w:rsidP="000D55C5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 xml:space="preserve">Anykščių rajono savivaldybės </w:t>
            </w:r>
            <w:r w:rsidR="001948E3" w:rsidRPr="001948E3">
              <w:rPr>
                <w:szCs w:val="24"/>
                <w:lang w:val="lt-LT"/>
              </w:rPr>
              <w:t>administracijos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</w:rPr>
            </w:pPr>
          </w:p>
        </w:tc>
      </w:tr>
      <w:tr w:rsidR="001948E3" w:rsidRPr="001948E3" w:rsidTr="00027192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  <w:r w:rsidRPr="001948E3">
              <w:rPr>
                <w:szCs w:val="24"/>
                <w:lang w:val="lt-LT"/>
              </w:rPr>
              <w:t>Socialinės paramos skyriaus vedėjas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8E3" w:rsidRPr="001948E3" w:rsidRDefault="001948E3" w:rsidP="001948E3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</w:rPr>
            </w:pPr>
          </w:p>
        </w:tc>
      </w:tr>
    </w:tbl>
    <w:p w:rsidR="00027192" w:rsidRDefault="00027192" w:rsidP="001948E3">
      <w:pPr>
        <w:jc w:val="center"/>
        <w:rPr>
          <w:lang w:val="lt-LT"/>
        </w:rPr>
      </w:pPr>
    </w:p>
    <w:p w:rsidR="00027192" w:rsidRDefault="00027192" w:rsidP="001948E3">
      <w:pPr>
        <w:jc w:val="center"/>
        <w:rPr>
          <w:lang w:val="lt-LT"/>
        </w:rPr>
      </w:pPr>
      <w:r>
        <w:rPr>
          <w:lang w:val="lt-LT"/>
        </w:rPr>
        <w:t>______________________</w:t>
      </w:r>
    </w:p>
    <w:p w:rsidR="00027192" w:rsidRDefault="00027192" w:rsidP="001948E3">
      <w:pPr>
        <w:jc w:val="center"/>
        <w:rPr>
          <w:lang w:val="lt-LT"/>
        </w:rPr>
      </w:pPr>
    </w:p>
    <w:p w:rsidR="00027192" w:rsidRDefault="00027192" w:rsidP="001948E3">
      <w:pPr>
        <w:jc w:val="center"/>
        <w:rPr>
          <w:lang w:val="lt-LT"/>
        </w:rPr>
        <w:sectPr w:rsidR="00027192" w:rsidSect="00027192">
          <w:pgSz w:w="16839" w:h="11907" w:orient="landscape"/>
          <w:pgMar w:top="567" w:right="567" w:bottom="1134" w:left="1701" w:header="567" w:footer="567" w:gutter="0"/>
          <w:cols w:space="1296"/>
          <w:titlePg/>
          <w:docGrid w:linePitch="360"/>
        </w:sectPr>
      </w:pPr>
    </w:p>
    <w:p w:rsidR="001948E3" w:rsidRPr="00617B1F" w:rsidRDefault="00617B1F" w:rsidP="001948E3">
      <w:pPr>
        <w:jc w:val="center"/>
        <w:rPr>
          <w:lang w:val="lt-LT"/>
        </w:rPr>
      </w:pPr>
      <w:r w:rsidRPr="00617B1F">
        <w:rPr>
          <w:lang w:val="lt-LT"/>
        </w:rPr>
        <w:lastRenderedPageBreak/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I</w:t>
      </w:r>
      <w:r>
        <w:rPr>
          <w:lang w:val="lt-LT"/>
        </w:rPr>
        <w:t xml:space="preserve"> </w:t>
      </w:r>
      <w:r w:rsidRPr="00617B1F">
        <w:rPr>
          <w:lang w:val="lt-LT"/>
        </w:rPr>
        <w:t>Š</w:t>
      </w:r>
      <w:r>
        <w:rPr>
          <w:lang w:val="lt-LT"/>
        </w:rPr>
        <w:t xml:space="preserve"> </w:t>
      </w:r>
      <w:r w:rsidRPr="00617B1F">
        <w:rPr>
          <w:lang w:val="lt-LT"/>
        </w:rPr>
        <w:t>K</w:t>
      </w:r>
      <w:r>
        <w:rPr>
          <w:lang w:val="lt-LT"/>
        </w:rPr>
        <w:t xml:space="preserve"> </w:t>
      </w:r>
      <w:r w:rsidRPr="00617B1F">
        <w:rPr>
          <w:lang w:val="lt-LT"/>
        </w:rPr>
        <w:t>I</w:t>
      </w:r>
      <w:r>
        <w:rPr>
          <w:lang w:val="lt-LT"/>
        </w:rPr>
        <w:t xml:space="preserve"> </w:t>
      </w:r>
      <w:r w:rsidRPr="00617B1F">
        <w:rPr>
          <w:lang w:val="lt-LT"/>
        </w:rPr>
        <w:t>N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M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S</w:t>
      </w:r>
      <w:r>
        <w:rPr>
          <w:lang w:val="lt-LT"/>
        </w:rPr>
        <w:t xml:space="preserve"> </w:t>
      </w:r>
      <w:r w:rsidRPr="00617B1F">
        <w:rPr>
          <w:lang w:val="lt-LT"/>
        </w:rPr>
        <w:t>I</w:t>
      </w:r>
      <w:r>
        <w:rPr>
          <w:lang w:val="lt-LT"/>
        </w:rPr>
        <w:t xml:space="preserve"> </w:t>
      </w:r>
      <w:r w:rsidRPr="00617B1F">
        <w:rPr>
          <w:lang w:val="lt-LT"/>
        </w:rPr>
        <w:t xml:space="preserve">S </w:t>
      </w:r>
      <w:r>
        <w:rPr>
          <w:lang w:val="lt-LT"/>
        </w:rPr>
        <w:t xml:space="preserve">  </w:t>
      </w:r>
      <w:r w:rsidRPr="00617B1F">
        <w:rPr>
          <w:lang w:val="lt-LT"/>
        </w:rPr>
        <w:t>R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Š</w:t>
      </w:r>
      <w:r>
        <w:rPr>
          <w:lang w:val="lt-LT"/>
        </w:rPr>
        <w:t xml:space="preserve"> </w:t>
      </w:r>
      <w:r w:rsidRPr="00617B1F">
        <w:rPr>
          <w:lang w:val="lt-LT"/>
        </w:rPr>
        <w:t>T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S</w:t>
      </w:r>
    </w:p>
    <w:p w:rsidR="00617B1F" w:rsidRDefault="00617B1F" w:rsidP="00617B1F">
      <w:pPr>
        <w:rPr>
          <w:b/>
          <w:lang w:val="lt-LT"/>
        </w:rPr>
      </w:pPr>
    </w:p>
    <w:p w:rsidR="00617B1F" w:rsidRPr="00BF7D8D" w:rsidRDefault="00617B1F" w:rsidP="00617B1F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1. Sprendimo projekto motyvai, tikslai ir uždaviniai</w:t>
      </w:r>
    </w:p>
    <w:p w:rsidR="00617B1F" w:rsidRPr="00BF7D8D" w:rsidRDefault="00617B1F" w:rsidP="00617B1F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 xml:space="preserve">Sprendimo projekto tikslas – užtikrinti šeimynos finansinį ir materialinį stabilumą bei kokybišką šeimynos veiklą. Atsižvelgiant į tai, </w:t>
      </w:r>
      <w:r w:rsidR="007603CD" w:rsidRPr="00BF7D8D">
        <w:rPr>
          <w:lang w:val="lt-LT"/>
        </w:rPr>
        <w:t>kad šeimynos dalyvių išlaikymo pajamos, nustatytos Lietuvos Respublikos šeimynų įstatymo</w:t>
      </w:r>
      <w:r w:rsidR="00C8267B" w:rsidRPr="00BF7D8D">
        <w:rPr>
          <w:lang w:val="lt-LT"/>
        </w:rPr>
        <w:t xml:space="preserve"> Nr. XI-681</w:t>
      </w:r>
      <w:r w:rsidR="007603CD" w:rsidRPr="00BF7D8D">
        <w:rPr>
          <w:lang w:val="lt-LT"/>
        </w:rPr>
        <w:t xml:space="preserve">, yra mažesnės negu </w:t>
      </w:r>
      <w:r w:rsidR="00C8267B" w:rsidRPr="00BF7D8D">
        <w:rPr>
          <w:lang w:val="lt-LT"/>
        </w:rPr>
        <w:t>vid</w:t>
      </w:r>
      <w:r w:rsidR="0073360D" w:rsidRPr="00BF7D8D">
        <w:rPr>
          <w:lang w:val="lt-LT"/>
        </w:rPr>
        <w:t xml:space="preserve">utinis darbo užmokestis šalyje ir tik </w:t>
      </w:r>
      <w:r w:rsidR="005202D6" w:rsidRPr="00BF7D8D">
        <w:rPr>
          <w:lang w:val="lt-LT"/>
        </w:rPr>
        <w:t xml:space="preserve">apie </w:t>
      </w:r>
      <w:r w:rsidR="0073360D" w:rsidRPr="00BF7D8D">
        <w:rPr>
          <w:lang w:val="lt-LT"/>
        </w:rPr>
        <w:t xml:space="preserve">16 proc. didesnės už Vyriausybės patvirtintą minimalią mėnesinę algą, atsiranda poreikis skirti </w:t>
      </w:r>
      <w:r w:rsidR="00663B40" w:rsidRPr="00BF7D8D">
        <w:rPr>
          <w:lang w:val="lt-LT"/>
        </w:rPr>
        <w:t>didesnį papildomą finansavimą</w:t>
      </w:r>
      <w:r w:rsidR="0073360D" w:rsidRPr="00BF7D8D">
        <w:rPr>
          <w:lang w:val="lt-LT"/>
        </w:rPr>
        <w:t xml:space="preserve"> iš savivaldybės biudžeto lėšų</w:t>
      </w:r>
      <w:r w:rsidR="00663B40" w:rsidRPr="00BF7D8D">
        <w:rPr>
          <w:lang w:val="lt-LT"/>
        </w:rPr>
        <w:t xml:space="preserve"> šeimynoms</w:t>
      </w:r>
      <w:r w:rsidR="0073360D" w:rsidRPr="00BF7D8D">
        <w:rPr>
          <w:lang w:val="lt-LT"/>
        </w:rPr>
        <w:t xml:space="preserve">. Iš </w:t>
      </w:r>
      <w:r w:rsidR="00663B40" w:rsidRPr="00BF7D8D">
        <w:rPr>
          <w:lang w:val="lt-LT"/>
        </w:rPr>
        <w:t>papildomo finansavimo</w:t>
      </w:r>
      <w:r w:rsidR="005202D6" w:rsidRPr="00BF7D8D">
        <w:rPr>
          <w:lang w:val="lt-LT"/>
        </w:rPr>
        <w:t xml:space="preserve"> lėšų yra apmokamos </w:t>
      </w:r>
      <w:r w:rsidR="00663B40" w:rsidRPr="00BF7D8D">
        <w:rPr>
          <w:lang w:val="lt-LT"/>
        </w:rPr>
        <w:t>šeimynų darbuotojų</w:t>
      </w:r>
      <w:r w:rsidR="005202D6" w:rsidRPr="00BF7D8D">
        <w:rPr>
          <w:lang w:val="lt-LT"/>
        </w:rPr>
        <w:t xml:space="preserve"> darbo užmokesčio, valstybinio socialinio draudimo įmokos, kvalifikacijos kėlimo ir komandiruočių išlaidos. Todėl didėjant darbo užmokesčiui šalyje ir kylant prekių/paslaugų kainoms, didėja ir </w:t>
      </w:r>
      <w:r w:rsidR="00663B40" w:rsidRPr="00BF7D8D">
        <w:rPr>
          <w:lang w:val="lt-LT"/>
        </w:rPr>
        <w:t>darbuotojų</w:t>
      </w:r>
      <w:r w:rsidR="005202D6" w:rsidRPr="00BF7D8D">
        <w:rPr>
          <w:lang w:val="lt-LT"/>
        </w:rPr>
        <w:t xml:space="preserve"> išlaikymo išlaidos. Nuo 2020 m. sausio 1 d. planuojama minimali mėnesinė alga – 607 Eur </w:t>
      </w:r>
      <w:r w:rsidR="00663B40" w:rsidRPr="00BF7D8D">
        <w:rPr>
          <w:lang w:val="lt-LT"/>
        </w:rPr>
        <w:t>neatskaičius mokesčių</w:t>
      </w:r>
      <w:r w:rsidR="005202D6" w:rsidRPr="00BF7D8D">
        <w:rPr>
          <w:lang w:val="lt-LT"/>
        </w:rPr>
        <w:t>, o šeimynų dalyvių išlaikymo pajamos – 706,37 Eur vienam da</w:t>
      </w:r>
      <w:r w:rsidR="00BF7D8D" w:rsidRPr="00BF7D8D">
        <w:rPr>
          <w:lang w:val="lt-LT"/>
        </w:rPr>
        <w:t>lyviui. N</w:t>
      </w:r>
      <w:r w:rsidR="004132E6" w:rsidRPr="00BF7D8D">
        <w:rPr>
          <w:lang w:val="lt-LT"/>
        </w:rPr>
        <w:t>uo 2020 m. sausio 1 d.</w:t>
      </w:r>
      <w:r w:rsidR="005202D6" w:rsidRPr="00BF7D8D">
        <w:rPr>
          <w:lang w:val="lt-LT"/>
        </w:rPr>
        <w:t xml:space="preserve"> </w:t>
      </w:r>
      <w:r w:rsidR="00BF7D8D" w:rsidRPr="00BF7D8D">
        <w:rPr>
          <w:lang w:val="lt-LT"/>
        </w:rPr>
        <w:t xml:space="preserve">skiriant </w:t>
      </w:r>
      <w:r w:rsidR="00663B40" w:rsidRPr="00BF7D8D">
        <w:rPr>
          <w:lang w:val="lt-LT"/>
        </w:rPr>
        <w:t>papildomą finansavimą</w:t>
      </w:r>
      <w:r w:rsidR="005202D6" w:rsidRPr="00BF7D8D">
        <w:rPr>
          <w:lang w:val="lt-LT"/>
        </w:rPr>
        <w:t xml:space="preserve"> už kiekvieną be tėvų likusį vaiką </w:t>
      </w:r>
      <w:r w:rsidR="004132E6" w:rsidRPr="00BF7D8D">
        <w:rPr>
          <w:lang w:val="lt-LT"/>
        </w:rPr>
        <w:t xml:space="preserve">po </w:t>
      </w:r>
      <w:r w:rsidR="005202D6" w:rsidRPr="00BF7D8D">
        <w:rPr>
          <w:lang w:val="lt-LT"/>
        </w:rPr>
        <w:t>5 BSI, t.</w:t>
      </w:r>
      <w:r w:rsidR="00BF7D8D" w:rsidRPr="00BF7D8D">
        <w:rPr>
          <w:lang w:val="lt-LT"/>
        </w:rPr>
        <w:t xml:space="preserve"> </w:t>
      </w:r>
      <w:r w:rsidR="005202D6" w:rsidRPr="00BF7D8D">
        <w:rPr>
          <w:lang w:val="lt-LT"/>
        </w:rPr>
        <w:t xml:space="preserve">y. </w:t>
      </w:r>
      <w:r w:rsidR="00BF7D8D" w:rsidRPr="00BF7D8D">
        <w:rPr>
          <w:lang w:val="lt-LT"/>
        </w:rPr>
        <w:t>195 Eur, šeimynoms bus užtikrintas stipresnis finansinis stabilumas</w:t>
      </w:r>
      <w:r w:rsidR="004132E6" w:rsidRPr="00BF7D8D">
        <w:rPr>
          <w:lang w:val="lt-LT"/>
        </w:rPr>
        <w:t>. Iki 2019 m. gruodžio 31 d. iš savivaldybės biudžeto lėšų bus mokama</w:t>
      </w:r>
      <w:r w:rsidR="00663B40" w:rsidRPr="00BF7D8D">
        <w:rPr>
          <w:lang w:val="lt-LT"/>
        </w:rPr>
        <w:t>s</w:t>
      </w:r>
      <w:r w:rsidR="004132E6" w:rsidRPr="00BF7D8D">
        <w:rPr>
          <w:lang w:val="lt-LT"/>
        </w:rPr>
        <w:t xml:space="preserve"> </w:t>
      </w:r>
      <w:r w:rsidR="00BF7D8D" w:rsidRPr="00BF7D8D">
        <w:rPr>
          <w:lang w:val="lt-LT"/>
        </w:rPr>
        <w:t>papildomas finansavim</w:t>
      </w:r>
      <w:r w:rsidR="00663B40" w:rsidRPr="00BF7D8D">
        <w:rPr>
          <w:lang w:val="lt-LT"/>
        </w:rPr>
        <w:t>as</w:t>
      </w:r>
      <w:r w:rsidR="004132E6" w:rsidRPr="00BF7D8D">
        <w:rPr>
          <w:lang w:val="lt-LT"/>
        </w:rPr>
        <w:t xml:space="preserve"> po 4 BSI už kiekvieną be tėvų likusį vaiką, t.</w:t>
      </w:r>
      <w:r w:rsidR="00BF7D8D" w:rsidRPr="00BF7D8D">
        <w:rPr>
          <w:lang w:val="lt-LT"/>
        </w:rPr>
        <w:t xml:space="preserve"> </w:t>
      </w:r>
      <w:r w:rsidR="004132E6" w:rsidRPr="00BF7D8D">
        <w:rPr>
          <w:lang w:val="lt-LT"/>
        </w:rPr>
        <w:t xml:space="preserve">y. 152 Eur. </w:t>
      </w:r>
    </w:p>
    <w:p w:rsidR="004132E6" w:rsidRPr="00BF7D8D" w:rsidRDefault="004132E6" w:rsidP="00617B1F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2. Teisinis reglamentavimas</w:t>
      </w:r>
    </w:p>
    <w:p w:rsidR="004132E6" w:rsidRPr="00BF7D8D" w:rsidRDefault="004132E6" w:rsidP="00617B1F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>Lietuvos Respublikos vietos savivaldos įstatymas, Lietuvos Respublikos socialinių paslaugų įstatymas, Socialinių paslaugų finansavimo ir lėšų apskaičiavimo metodika.</w:t>
      </w:r>
    </w:p>
    <w:p w:rsidR="004132E6" w:rsidRPr="00BF7D8D" w:rsidRDefault="004132E6" w:rsidP="00617B1F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3. Ekonominis – socialinis pagrindimas</w:t>
      </w:r>
    </w:p>
    <w:p w:rsidR="004132E6" w:rsidRPr="00533195" w:rsidRDefault="00533195" w:rsidP="00617B1F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Šeimynų finansinio ir materialinio stabilumo užtikrinimas</w:t>
      </w:r>
    </w:p>
    <w:p w:rsidR="004132E6" w:rsidRPr="00BF7D8D" w:rsidRDefault="0033771D" w:rsidP="00617B1F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4. Galimos teigiamos ir neigiamos pasekmės, pasiūlymai, kokių teisėtų priemonių reikėtų imtis, siekiant išvengti neigiamų pasekmių</w:t>
      </w:r>
    </w:p>
    <w:p w:rsidR="0033771D" w:rsidRPr="00BF7D8D" w:rsidRDefault="0033771D" w:rsidP="00617B1F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>Neigiamų pasekmių nenumatoma.</w:t>
      </w:r>
    </w:p>
    <w:p w:rsidR="0033771D" w:rsidRPr="00BF7D8D" w:rsidRDefault="0033771D" w:rsidP="00617B1F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5. Priemonės įgyvendinti sprendimo projektą</w:t>
      </w:r>
    </w:p>
    <w:p w:rsidR="0033771D" w:rsidRPr="00BF7D8D" w:rsidRDefault="0033771D" w:rsidP="00617B1F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>Teigiamas Anykščių rajono savivaldybės tarybos sprendimas.</w:t>
      </w:r>
    </w:p>
    <w:p w:rsidR="0033771D" w:rsidRPr="00BF7D8D" w:rsidRDefault="0033771D" w:rsidP="0033771D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6. Lėšų poreikis ir finansavimo šaltiniai (esant galimybei, nurodomos preliminarios sumos, išlaidų sąmatos, skaičiavimai)</w:t>
      </w:r>
    </w:p>
    <w:p w:rsidR="004A0F31" w:rsidRPr="00BF7D8D" w:rsidRDefault="0033771D" w:rsidP="00BF7D8D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lang w:val="lt-LT"/>
        </w:rPr>
        <w:tab/>
        <w:t xml:space="preserve">2019 m. Anykščių rajono savivaldybė </w:t>
      </w:r>
      <w:r w:rsidR="00663B40" w:rsidRPr="00BF7D8D">
        <w:rPr>
          <w:lang w:val="lt-LT"/>
        </w:rPr>
        <w:t>šeimynų papildomam finansavimui skyrė</w:t>
      </w:r>
      <w:r w:rsidR="00BF7D8D">
        <w:rPr>
          <w:lang w:val="lt-LT"/>
        </w:rPr>
        <w:t xml:space="preserve"> 20 824 Eur. </w:t>
      </w:r>
      <w:r w:rsidR="00663B40" w:rsidRPr="00BF7D8D">
        <w:rPr>
          <w:lang w:val="lt-LT"/>
        </w:rPr>
        <w:t>Šios lėšos buvo</w:t>
      </w:r>
      <w:r w:rsidRPr="00BF7D8D">
        <w:rPr>
          <w:lang w:val="lt-LT"/>
        </w:rPr>
        <w:t xml:space="preserve"> sumokėt</w:t>
      </w:r>
      <w:r w:rsidR="00663B40" w:rsidRPr="00BF7D8D">
        <w:rPr>
          <w:lang w:val="lt-LT"/>
        </w:rPr>
        <w:t>o</w:t>
      </w:r>
      <w:r w:rsidRPr="00BF7D8D">
        <w:rPr>
          <w:lang w:val="lt-LT"/>
        </w:rPr>
        <w:t>s už 12 vaikų</w:t>
      </w:r>
      <w:r w:rsidR="004A0F31" w:rsidRPr="00BF7D8D">
        <w:rPr>
          <w:lang w:val="lt-LT"/>
        </w:rPr>
        <w:t>,</w:t>
      </w:r>
      <w:r w:rsidRPr="00BF7D8D">
        <w:rPr>
          <w:lang w:val="lt-LT"/>
        </w:rPr>
        <w:t xml:space="preserve"> esančių </w:t>
      </w:r>
      <w:r w:rsidR="004A0F31" w:rsidRPr="00BF7D8D">
        <w:rPr>
          <w:lang w:val="lt-LT"/>
        </w:rPr>
        <w:t>šiose</w:t>
      </w:r>
      <w:r w:rsidRPr="00BF7D8D">
        <w:rPr>
          <w:lang w:val="lt-LT"/>
        </w:rPr>
        <w:t xml:space="preserve"> šeimynose</w:t>
      </w:r>
      <w:r w:rsidR="00BF7D8D">
        <w:rPr>
          <w:lang w:val="lt-LT"/>
        </w:rPr>
        <w:t>: Jokūb</w:t>
      </w:r>
      <w:r w:rsidR="004A0F31" w:rsidRPr="00BF7D8D">
        <w:rPr>
          <w:lang w:val="lt-LT"/>
        </w:rPr>
        <w:t>avos šeimyna (8 vaikai), Šv. Martyno šeimyna (1 vaikas), Jančaičių šeimyna (1 vaikas), Valerijos Šatrovienės šeimyna (2 vaikai)</w:t>
      </w:r>
      <w:r w:rsidRPr="00BF7D8D">
        <w:rPr>
          <w:lang w:val="lt-LT"/>
        </w:rPr>
        <w:t xml:space="preserve">. </w:t>
      </w:r>
      <w:r w:rsidR="004A0F31" w:rsidRPr="00BF7D8D">
        <w:rPr>
          <w:lang w:val="lt-LT"/>
        </w:rPr>
        <w:t>2020 m. planuojam</w:t>
      </w:r>
      <w:r w:rsidR="00663B40" w:rsidRPr="00BF7D8D">
        <w:rPr>
          <w:lang w:val="lt-LT"/>
        </w:rPr>
        <w:t>a</w:t>
      </w:r>
      <w:r w:rsidR="004A0F31" w:rsidRPr="00BF7D8D">
        <w:rPr>
          <w:lang w:val="lt-LT"/>
        </w:rPr>
        <w:t xml:space="preserve">s poreikis </w:t>
      </w:r>
      <w:r w:rsidR="00663B40" w:rsidRPr="00BF7D8D">
        <w:rPr>
          <w:lang w:val="lt-LT"/>
        </w:rPr>
        <w:t>papildomam finansavimui</w:t>
      </w:r>
      <w:r w:rsidR="004A0F31" w:rsidRPr="00BF7D8D">
        <w:rPr>
          <w:lang w:val="lt-LT"/>
        </w:rPr>
        <w:t xml:space="preserve"> – 28 080 Eur.</w:t>
      </w:r>
    </w:p>
    <w:p w:rsidR="0033771D" w:rsidRPr="00BF7D8D" w:rsidRDefault="004A0F31" w:rsidP="0033771D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b/>
          <w:lang w:val="lt-LT"/>
        </w:rPr>
        <w:tab/>
        <w:t>7. Specialistų vertinimai ir išvados</w:t>
      </w:r>
      <w:r w:rsidRPr="00BF7D8D">
        <w:rPr>
          <w:lang w:val="lt-LT"/>
        </w:rPr>
        <w:t xml:space="preserve"> </w:t>
      </w:r>
    </w:p>
    <w:p w:rsidR="004A0F31" w:rsidRPr="00BF7D8D" w:rsidRDefault="004A0F31" w:rsidP="0033771D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lang w:val="lt-LT"/>
        </w:rPr>
        <w:tab/>
      </w:r>
      <w:r w:rsidR="004F07C7">
        <w:rPr>
          <w:lang w:val="lt-LT"/>
        </w:rPr>
        <w:t>Nėra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 xml:space="preserve">8. Informacija apie atliktą antikorupcinį vertinimą 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lang w:val="lt-LT"/>
        </w:rPr>
        <w:tab/>
      </w:r>
      <w:r w:rsidR="004F07C7">
        <w:rPr>
          <w:lang w:val="lt-LT"/>
        </w:rPr>
        <w:t>Nevertinama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lastRenderedPageBreak/>
        <w:tab/>
        <w:t>9. Informacija apie teisinio reguliavimo poveikio vertinimą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b/>
          <w:lang w:val="lt-LT"/>
        </w:rPr>
        <w:tab/>
      </w:r>
      <w:r w:rsidR="004F07C7">
        <w:rPr>
          <w:lang w:val="lt-LT"/>
        </w:rPr>
        <w:t>Nevertinama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lang w:val="lt-LT"/>
        </w:rPr>
        <w:tab/>
      </w:r>
      <w:r w:rsidRPr="00BF7D8D">
        <w:rPr>
          <w:b/>
          <w:lang w:val="lt-LT"/>
        </w:rPr>
        <w:t>10. Informacija apie administracinės naštos mažinimo vertinimą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="004F07C7">
        <w:rPr>
          <w:lang w:val="lt-LT"/>
        </w:rPr>
        <w:t>Nevertinama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 xml:space="preserve">11. Kiti paaiškinimai 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="004F07C7">
        <w:rPr>
          <w:lang w:val="lt-LT"/>
        </w:rPr>
        <w:t>Nėra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12. Sprendimo vykdytojai, įgyvendinimo (vykdymo) terminai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>Anykščių rajono savivaldybės administracija, vykdymo laikas neterminuotas.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13. Projekto iniciatorius, rengėjas ir/ar pranešėjas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>Sprendimo projekto iniciatorius – Socialinės paramos skyrius.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 xml:space="preserve">Rengėja – Socialinės paramos skyriaus ekonomistė Laura Bužinskienė. 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>Pranešėja – Socialinės paramos skyriaus vedėja Ieva Gražytė.</w:t>
      </w:r>
    </w:p>
    <w:p w:rsidR="004A0F31" w:rsidRPr="00BF7D8D" w:rsidRDefault="004A0F31" w:rsidP="004A0F31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</w:p>
    <w:p w:rsidR="004A0F31" w:rsidRPr="00BF7D8D" w:rsidRDefault="004A0F31" w:rsidP="0033771D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</w:p>
    <w:p w:rsidR="004A0F31" w:rsidRPr="00BF7D8D" w:rsidRDefault="004A0F31" w:rsidP="0033771D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</w:p>
    <w:p w:rsidR="0033771D" w:rsidRPr="00BF7D8D" w:rsidRDefault="0033771D" w:rsidP="00617B1F">
      <w:pPr>
        <w:spacing w:line="360" w:lineRule="auto"/>
        <w:ind w:firstLine="720"/>
        <w:jc w:val="both"/>
        <w:rPr>
          <w:lang w:val="lt-LT"/>
        </w:rPr>
      </w:pPr>
    </w:p>
    <w:sectPr w:rsidR="0033771D" w:rsidRPr="00BF7D8D" w:rsidSect="001948E3">
      <w:pgSz w:w="11907" w:h="1683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EFB" w:rsidRDefault="00280EFB">
      <w:r>
        <w:separator/>
      </w:r>
    </w:p>
  </w:endnote>
  <w:endnote w:type="continuationSeparator" w:id="0">
    <w:p w:rsidR="00280EFB" w:rsidRDefault="0028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8E3" w:rsidRPr="001948E3" w:rsidRDefault="001948E3" w:rsidP="001948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8E3" w:rsidRPr="001948E3" w:rsidRDefault="001948E3" w:rsidP="001948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8E3" w:rsidRPr="001948E3" w:rsidRDefault="001948E3" w:rsidP="001948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EFB" w:rsidRDefault="00280EFB">
      <w:r>
        <w:separator/>
      </w:r>
    </w:p>
  </w:footnote>
  <w:footnote w:type="continuationSeparator" w:id="0">
    <w:p w:rsidR="00280EFB" w:rsidRDefault="0028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8E3" w:rsidRDefault="001948E3" w:rsidP="001948E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B9308B" w:rsidRPr="001948E3" w:rsidRDefault="00B9308B" w:rsidP="001948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8E3" w:rsidRDefault="001948E3" w:rsidP="001948E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27192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B9308B" w:rsidRPr="001948E3" w:rsidRDefault="00B9308B" w:rsidP="001948E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308B" w:rsidRPr="001948E3" w:rsidRDefault="00B9308B" w:rsidP="001948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851F1"/>
    <w:multiLevelType w:val="hybridMultilevel"/>
    <w:tmpl w:val="57D89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142FB9"/>
    <w:multiLevelType w:val="hybridMultilevel"/>
    <w:tmpl w:val="EE76BE14"/>
    <w:lvl w:ilvl="0" w:tplc="51DE3CB4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3AAF00C7"/>
    <w:multiLevelType w:val="hybridMultilevel"/>
    <w:tmpl w:val="3D8A3D30"/>
    <w:lvl w:ilvl="0" w:tplc="D96A78C8">
      <w:start w:val="1"/>
      <w:numFmt w:val="upperRoman"/>
      <w:pStyle w:val="Antrat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C3323C"/>
    <w:multiLevelType w:val="hybridMultilevel"/>
    <w:tmpl w:val="12105BD6"/>
    <w:lvl w:ilvl="0" w:tplc="A10A639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47ED1CE1"/>
    <w:multiLevelType w:val="hybridMultilevel"/>
    <w:tmpl w:val="251600B2"/>
    <w:lvl w:ilvl="0" w:tplc="7DE2DC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4D83B63"/>
    <w:multiLevelType w:val="hybridMultilevel"/>
    <w:tmpl w:val="16DC3656"/>
    <w:lvl w:ilvl="0" w:tplc="6A3A9950">
      <w:start w:val="1"/>
      <w:numFmt w:val="upperRoman"/>
      <w:lvlText w:val="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6" w15:restartNumberingAfterBreak="0">
    <w:nsid w:val="60AE3FE7"/>
    <w:multiLevelType w:val="singleLevel"/>
    <w:tmpl w:val="FDB0D532"/>
    <w:lvl w:ilvl="0">
      <w:start w:val="3"/>
      <w:numFmt w:val="upperRoman"/>
      <w:pStyle w:val="Antrat2"/>
      <w:lvlText w:val="%1. "/>
      <w:legacy w:legacy="1" w:legacySpace="0" w:legacyIndent="283"/>
      <w:lvlJc w:val="left"/>
      <w:pPr>
        <w:ind w:left="190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0B5"/>
    <w:rsid w:val="00001142"/>
    <w:rsid w:val="000059EE"/>
    <w:rsid w:val="00024AE3"/>
    <w:rsid w:val="00026EE7"/>
    <w:rsid w:val="00027108"/>
    <w:rsid w:val="00027192"/>
    <w:rsid w:val="00032A40"/>
    <w:rsid w:val="00033999"/>
    <w:rsid w:val="00033C47"/>
    <w:rsid w:val="00036AB5"/>
    <w:rsid w:val="0004424F"/>
    <w:rsid w:val="0004604C"/>
    <w:rsid w:val="000567DE"/>
    <w:rsid w:val="000679B4"/>
    <w:rsid w:val="00080F92"/>
    <w:rsid w:val="00083A99"/>
    <w:rsid w:val="00090D5A"/>
    <w:rsid w:val="000A23DF"/>
    <w:rsid w:val="000A716A"/>
    <w:rsid w:val="000B73E5"/>
    <w:rsid w:val="000C4476"/>
    <w:rsid w:val="000C696A"/>
    <w:rsid w:val="000D185C"/>
    <w:rsid w:val="000D355D"/>
    <w:rsid w:val="000D55C5"/>
    <w:rsid w:val="000D783F"/>
    <w:rsid w:val="000E3FBA"/>
    <w:rsid w:val="000F02DA"/>
    <w:rsid w:val="000F7BBE"/>
    <w:rsid w:val="00101008"/>
    <w:rsid w:val="00102C44"/>
    <w:rsid w:val="00104A59"/>
    <w:rsid w:val="00112217"/>
    <w:rsid w:val="00114C0D"/>
    <w:rsid w:val="0011632A"/>
    <w:rsid w:val="00127859"/>
    <w:rsid w:val="0013082D"/>
    <w:rsid w:val="00130C99"/>
    <w:rsid w:val="0013219E"/>
    <w:rsid w:val="00140330"/>
    <w:rsid w:val="001406DE"/>
    <w:rsid w:val="00141D1C"/>
    <w:rsid w:val="001456E5"/>
    <w:rsid w:val="0014582C"/>
    <w:rsid w:val="00147507"/>
    <w:rsid w:val="00153317"/>
    <w:rsid w:val="00155769"/>
    <w:rsid w:val="001605E5"/>
    <w:rsid w:val="001649FA"/>
    <w:rsid w:val="00165214"/>
    <w:rsid w:val="00166528"/>
    <w:rsid w:val="001724DF"/>
    <w:rsid w:val="0018342D"/>
    <w:rsid w:val="00183813"/>
    <w:rsid w:val="00185751"/>
    <w:rsid w:val="001909FF"/>
    <w:rsid w:val="001948E3"/>
    <w:rsid w:val="001A0F29"/>
    <w:rsid w:val="001A2799"/>
    <w:rsid w:val="001A391E"/>
    <w:rsid w:val="001A3E5C"/>
    <w:rsid w:val="001C0814"/>
    <w:rsid w:val="001D7D04"/>
    <w:rsid w:val="001F18F4"/>
    <w:rsid w:val="001F43B6"/>
    <w:rsid w:val="00201103"/>
    <w:rsid w:val="002033E3"/>
    <w:rsid w:val="002046E4"/>
    <w:rsid w:val="0021004F"/>
    <w:rsid w:val="00211393"/>
    <w:rsid w:val="00223FA4"/>
    <w:rsid w:val="00233F3A"/>
    <w:rsid w:val="00234288"/>
    <w:rsid w:val="002361CE"/>
    <w:rsid w:val="002438CF"/>
    <w:rsid w:val="00244E1C"/>
    <w:rsid w:val="00245D2B"/>
    <w:rsid w:val="00247CFB"/>
    <w:rsid w:val="00262C97"/>
    <w:rsid w:val="002724D1"/>
    <w:rsid w:val="002748A1"/>
    <w:rsid w:val="00276CF8"/>
    <w:rsid w:val="00280EFB"/>
    <w:rsid w:val="00283895"/>
    <w:rsid w:val="002A1334"/>
    <w:rsid w:val="002A20FB"/>
    <w:rsid w:val="002B0BAB"/>
    <w:rsid w:val="002B20CF"/>
    <w:rsid w:val="002C1ACD"/>
    <w:rsid w:val="002C2ED3"/>
    <w:rsid w:val="002D23EF"/>
    <w:rsid w:val="002D3D85"/>
    <w:rsid w:val="002D6CB8"/>
    <w:rsid w:val="002E3A90"/>
    <w:rsid w:val="002E3C80"/>
    <w:rsid w:val="002F04AB"/>
    <w:rsid w:val="002F33EA"/>
    <w:rsid w:val="002F5EA2"/>
    <w:rsid w:val="0030184F"/>
    <w:rsid w:val="00301ABF"/>
    <w:rsid w:val="0030209F"/>
    <w:rsid w:val="00304322"/>
    <w:rsid w:val="003100F0"/>
    <w:rsid w:val="00316746"/>
    <w:rsid w:val="0032435A"/>
    <w:rsid w:val="00325C4A"/>
    <w:rsid w:val="00325FB3"/>
    <w:rsid w:val="0032648A"/>
    <w:rsid w:val="0032698D"/>
    <w:rsid w:val="00332B6F"/>
    <w:rsid w:val="0033583B"/>
    <w:rsid w:val="0033771D"/>
    <w:rsid w:val="00337B13"/>
    <w:rsid w:val="00344748"/>
    <w:rsid w:val="003466CA"/>
    <w:rsid w:val="00372295"/>
    <w:rsid w:val="00376BB1"/>
    <w:rsid w:val="003869E1"/>
    <w:rsid w:val="0039133F"/>
    <w:rsid w:val="0039337B"/>
    <w:rsid w:val="003A0641"/>
    <w:rsid w:val="003A59A5"/>
    <w:rsid w:val="003A78E2"/>
    <w:rsid w:val="003B2609"/>
    <w:rsid w:val="003B46E7"/>
    <w:rsid w:val="003B65A8"/>
    <w:rsid w:val="003D762C"/>
    <w:rsid w:val="003D78CC"/>
    <w:rsid w:val="003E0EBD"/>
    <w:rsid w:val="003F1941"/>
    <w:rsid w:val="003F4CBF"/>
    <w:rsid w:val="00400141"/>
    <w:rsid w:val="004078EF"/>
    <w:rsid w:val="004132E6"/>
    <w:rsid w:val="00413D90"/>
    <w:rsid w:val="0041492B"/>
    <w:rsid w:val="00415AE0"/>
    <w:rsid w:val="00420DB6"/>
    <w:rsid w:val="004220E2"/>
    <w:rsid w:val="00427023"/>
    <w:rsid w:val="00430062"/>
    <w:rsid w:val="00430B30"/>
    <w:rsid w:val="00431AAD"/>
    <w:rsid w:val="0043732D"/>
    <w:rsid w:val="004405B1"/>
    <w:rsid w:val="00445FB7"/>
    <w:rsid w:val="00446CBC"/>
    <w:rsid w:val="0045169E"/>
    <w:rsid w:val="0045176E"/>
    <w:rsid w:val="00451CDD"/>
    <w:rsid w:val="004604EE"/>
    <w:rsid w:val="00467EEB"/>
    <w:rsid w:val="00472B9F"/>
    <w:rsid w:val="004762D1"/>
    <w:rsid w:val="00477920"/>
    <w:rsid w:val="00477B45"/>
    <w:rsid w:val="004804C9"/>
    <w:rsid w:val="0048303B"/>
    <w:rsid w:val="00484853"/>
    <w:rsid w:val="0048747D"/>
    <w:rsid w:val="00492A40"/>
    <w:rsid w:val="004A0F31"/>
    <w:rsid w:val="004A3E40"/>
    <w:rsid w:val="004A5D4F"/>
    <w:rsid w:val="004B01C4"/>
    <w:rsid w:val="004B264E"/>
    <w:rsid w:val="004B3601"/>
    <w:rsid w:val="004B541D"/>
    <w:rsid w:val="004C5A00"/>
    <w:rsid w:val="004D2A22"/>
    <w:rsid w:val="004F07C7"/>
    <w:rsid w:val="004F28EF"/>
    <w:rsid w:val="00504342"/>
    <w:rsid w:val="00514954"/>
    <w:rsid w:val="00515770"/>
    <w:rsid w:val="005171E4"/>
    <w:rsid w:val="005202D6"/>
    <w:rsid w:val="005326E7"/>
    <w:rsid w:val="00533195"/>
    <w:rsid w:val="005351FD"/>
    <w:rsid w:val="00535CEA"/>
    <w:rsid w:val="00537F0C"/>
    <w:rsid w:val="00543031"/>
    <w:rsid w:val="00543EFA"/>
    <w:rsid w:val="0054610B"/>
    <w:rsid w:val="005608F5"/>
    <w:rsid w:val="00560E7C"/>
    <w:rsid w:val="00563F15"/>
    <w:rsid w:val="00564404"/>
    <w:rsid w:val="005759DE"/>
    <w:rsid w:val="00583AA9"/>
    <w:rsid w:val="00586176"/>
    <w:rsid w:val="00586255"/>
    <w:rsid w:val="00587444"/>
    <w:rsid w:val="005921B5"/>
    <w:rsid w:val="005A1F19"/>
    <w:rsid w:val="005B70E9"/>
    <w:rsid w:val="005C20B3"/>
    <w:rsid w:val="005E15A0"/>
    <w:rsid w:val="005F0334"/>
    <w:rsid w:val="005F0BBD"/>
    <w:rsid w:val="00602CCC"/>
    <w:rsid w:val="00602D68"/>
    <w:rsid w:val="00605B97"/>
    <w:rsid w:val="00605E77"/>
    <w:rsid w:val="0060762D"/>
    <w:rsid w:val="00607A6F"/>
    <w:rsid w:val="0061394C"/>
    <w:rsid w:val="00617B1F"/>
    <w:rsid w:val="00621175"/>
    <w:rsid w:val="00621EED"/>
    <w:rsid w:val="00622B8F"/>
    <w:rsid w:val="006236C2"/>
    <w:rsid w:val="00626449"/>
    <w:rsid w:val="00634867"/>
    <w:rsid w:val="00634B83"/>
    <w:rsid w:val="00645FA1"/>
    <w:rsid w:val="00647BF2"/>
    <w:rsid w:val="00650D7C"/>
    <w:rsid w:val="00663B40"/>
    <w:rsid w:val="0066558A"/>
    <w:rsid w:val="006669EA"/>
    <w:rsid w:val="00676007"/>
    <w:rsid w:val="0067625F"/>
    <w:rsid w:val="0067772F"/>
    <w:rsid w:val="006777EE"/>
    <w:rsid w:val="00684EB2"/>
    <w:rsid w:val="00686D5B"/>
    <w:rsid w:val="00687CA3"/>
    <w:rsid w:val="006975A6"/>
    <w:rsid w:val="006A3220"/>
    <w:rsid w:val="006A4D97"/>
    <w:rsid w:val="006A64F8"/>
    <w:rsid w:val="006B3246"/>
    <w:rsid w:val="006D34FC"/>
    <w:rsid w:val="006D6D2D"/>
    <w:rsid w:val="006E15C9"/>
    <w:rsid w:val="006E16EB"/>
    <w:rsid w:val="006E34B8"/>
    <w:rsid w:val="006F1B56"/>
    <w:rsid w:val="006F2061"/>
    <w:rsid w:val="006F20C0"/>
    <w:rsid w:val="006F52D9"/>
    <w:rsid w:val="00702BC3"/>
    <w:rsid w:val="00704F3D"/>
    <w:rsid w:val="0070563D"/>
    <w:rsid w:val="00712F30"/>
    <w:rsid w:val="0072444A"/>
    <w:rsid w:val="00725D4A"/>
    <w:rsid w:val="00725F4F"/>
    <w:rsid w:val="007269E1"/>
    <w:rsid w:val="0073360D"/>
    <w:rsid w:val="00736C9B"/>
    <w:rsid w:val="00740207"/>
    <w:rsid w:val="00745502"/>
    <w:rsid w:val="0074558F"/>
    <w:rsid w:val="00752FDB"/>
    <w:rsid w:val="007557F9"/>
    <w:rsid w:val="007603CD"/>
    <w:rsid w:val="00763363"/>
    <w:rsid w:val="007645F6"/>
    <w:rsid w:val="00766E74"/>
    <w:rsid w:val="007702CA"/>
    <w:rsid w:val="00771AE9"/>
    <w:rsid w:val="007739EF"/>
    <w:rsid w:val="00782BC0"/>
    <w:rsid w:val="0078655E"/>
    <w:rsid w:val="007928DB"/>
    <w:rsid w:val="00793652"/>
    <w:rsid w:val="0079437E"/>
    <w:rsid w:val="00796B77"/>
    <w:rsid w:val="007975F0"/>
    <w:rsid w:val="007A061B"/>
    <w:rsid w:val="007A4478"/>
    <w:rsid w:val="007B3E60"/>
    <w:rsid w:val="007B6541"/>
    <w:rsid w:val="007C38F4"/>
    <w:rsid w:val="007C768A"/>
    <w:rsid w:val="007D1B01"/>
    <w:rsid w:val="007D561E"/>
    <w:rsid w:val="007D6FD1"/>
    <w:rsid w:val="007D7461"/>
    <w:rsid w:val="007E0062"/>
    <w:rsid w:val="007E4C26"/>
    <w:rsid w:val="007E5798"/>
    <w:rsid w:val="007E5D36"/>
    <w:rsid w:val="007F06A8"/>
    <w:rsid w:val="0080393D"/>
    <w:rsid w:val="00804765"/>
    <w:rsid w:val="00807150"/>
    <w:rsid w:val="00814D9D"/>
    <w:rsid w:val="00833CE8"/>
    <w:rsid w:val="00833D6C"/>
    <w:rsid w:val="00852B39"/>
    <w:rsid w:val="008614F4"/>
    <w:rsid w:val="00867700"/>
    <w:rsid w:val="00875C01"/>
    <w:rsid w:val="0087612B"/>
    <w:rsid w:val="008761EC"/>
    <w:rsid w:val="008807D8"/>
    <w:rsid w:val="00884981"/>
    <w:rsid w:val="00885424"/>
    <w:rsid w:val="00890712"/>
    <w:rsid w:val="00895E07"/>
    <w:rsid w:val="008A76E6"/>
    <w:rsid w:val="008A77D9"/>
    <w:rsid w:val="008B2292"/>
    <w:rsid w:val="008C6AA7"/>
    <w:rsid w:val="008E1490"/>
    <w:rsid w:val="008F5383"/>
    <w:rsid w:val="008F54A3"/>
    <w:rsid w:val="00914EB6"/>
    <w:rsid w:val="0092192E"/>
    <w:rsid w:val="009246F8"/>
    <w:rsid w:val="00925231"/>
    <w:rsid w:val="00926B9B"/>
    <w:rsid w:val="00930F3D"/>
    <w:rsid w:val="00937881"/>
    <w:rsid w:val="0094085C"/>
    <w:rsid w:val="00944B24"/>
    <w:rsid w:val="0095193B"/>
    <w:rsid w:val="00970D35"/>
    <w:rsid w:val="00980969"/>
    <w:rsid w:val="00980E00"/>
    <w:rsid w:val="0098390F"/>
    <w:rsid w:val="00986F99"/>
    <w:rsid w:val="00987FD2"/>
    <w:rsid w:val="009932CA"/>
    <w:rsid w:val="00997D52"/>
    <w:rsid w:val="009A7006"/>
    <w:rsid w:val="009B1424"/>
    <w:rsid w:val="009B2E92"/>
    <w:rsid w:val="009D384D"/>
    <w:rsid w:val="009D5723"/>
    <w:rsid w:val="009D5DBC"/>
    <w:rsid w:val="009D70DA"/>
    <w:rsid w:val="009E4FA1"/>
    <w:rsid w:val="009F0522"/>
    <w:rsid w:val="009F1AAA"/>
    <w:rsid w:val="009F30B5"/>
    <w:rsid w:val="009F44CF"/>
    <w:rsid w:val="00A0231F"/>
    <w:rsid w:val="00A041C1"/>
    <w:rsid w:val="00A076A9"/>
    <w:rsid w:val="00A07EF8"/>
    <w:rsid w:val="00A13D8F"/>
    <w:rsid w:val="00A226A1"/>
    <w:rsid w:val="00A24740"/>
    <w:rsid w:val="00A24A88"/>
    <w:rsid w:val="00A24E09"/>
    <w:rsid w:val="00A30957"/>
    <w:rsid w:val="00A31D10"/>
    <w:rsid w:val="00A35B07"/>
    <w:rsid w:val="00A51339"/>
    <w:rsid w:val="00A51DEE"/>
    <w:rsid w:val="00A60494"/>
    <w:rsid w:val="00A617CE"/>
    <w:rsid w:val="00A61C2B"/>
    <w:rsid w:val="00A762DA"/>
    <w:rsid w:val="00A77D25"/>
    <w:rsid w:val="00A8494C"/>
    <w:rsid w:val="00A93AD5"/>
    <w:rsid w:val="00AA7A0A"/>
    <w:rsid w:val="00AB1450"/>
    <w:rsid w:val="00AC037F"/>
    <w:rsid w:val="00AC63C8"/>
    <w:rsid w:val="00AD2060"/>
    <w:rsid w:val="00AD407A"/>
    <w:rsid w:val="00AD638F"/>
    <w:rsid w:val="00AE5BCE"/>
    <w:rsid w:val="00AF516B"/>
    <w:rsid w:val="00AF7F44"/>
    <w:rsid w:val="00B00455"/>
    <w:rsid w:val="00B036ED"/>
    <w:rsid w:val="00B075DF"/>
    <w:rsid w:val="00B13C22"/>
    <w:rsid w:val="00B1733C"/>
    <w:rsid w:val="00B31E1E"/>
    <w:rsid w:val="00B31F6E"/>
    <w:rsid w:val="00B35148"/>
    <w:rsid w:val="00B47C55"/>
    <w:rsid w:val="00B50571"/>
    <w:rsid w:val="00B50E5C"/>
    <w:rsid w:val="00B54E2D"/>
    <w:rsid w:val="00B55A44"/>
    <w:rsid w:val="00B60842"/>
    <w:rsid w:val="00B63B09"/>
    <w:rsid w:val="00B6451C"/>
    <w:rsid w:val="00B7057F"/>
    <w:rsid w:val="00B91A64"/>
    <w:rsid w:val="00B92203"/>
    <w:rsid w:val="00B9308B"/>
    <w:rsid w:val="00B97937"/>
    <w:rsid w:val="00BA6E5B"/>
    <w:rsid w:val="00BB044D"/>
    <w:rsid w:val="00BB54E6"/>
    <w:rsid w:val="00BB574F"/>
    <w:rsid w:val="00BC0955"/>
    <w:rsid w:val="00BD1ED3"/>
    <w:rsid w:val="00BD45DC"/>
    <w:rsid w:val="00BE3E40"/>
    <w:rsid w:val="00BE57A0"/>
    <w:rsid w:val="00BF658A"/>
    <w:rsid w:val="00BF7D8D"/>
    <w:rsid w:val="00C0312D"/>
    <w:rsid w:val="00C04F41"/>
    <w:rsid w:val="00C05762"/>
    <w:rsid w:val="00C07816"/>
    <w:rsid w:val="00C10FFF"/>
    <w:rsid w:val="00C11688"/>
    <w:rsid w:val="00C1389E"/>
    <w:rsid w:val="00C16850"/>
    <w:rsid w:val="00C17200"/>
    <w:rsid w:val="00C223A8"/>
    <w:rsid w:val="00C22CFB"/>
    <w:rsid w:val="00C260CB"/>
    <w:rsid w:val="00C2638F"/>
    <w:rsid w:val="00C46CBC"/>
    <w:rsid w:val="00C5038C"/>
    <w:rsid w:val="00C52C7C"/>
    <w:rsid w:val="00C544D8"/>
    <w:rsid w:val="00C56ADE"/>
    <w:rsid w:val="00C61BB5"/>
    <w:rsid w:val="00C70CBE"/>
    <w:rsid w:val="00C8267B"/>
    <w:rsid w:val="00C90DD6"/>
    <w:rsid w:val="00C912E8"/>
    <w:rsid w:val="00CA1C4B"/>
    <w:rsid w:val="00CB3A9B"/>
    <w:rsid w:val="00CB4ADA"/>
    <w:rsid w:val="00CB75B0"/>
    <w:rsid w:val="00CC4772"/>
    <w:rsid w:val="00CC6CD5"/>
    <w:rsid w:val="00CD0119"/>
    <w:rsid w:val="00CD0B12"/>
    <w:rsid w:val="00CE2D66"/>
    <w:rsid w:val="00CE45D0"/>
    <w:rsid w:val="00CE6CE4"/>
    <w:rsid w:val="00CF12B9"/>
    <w:rsid w:val="00CF134C"/>
    <w:rsid w:val="00CF7FAA"/>
    <w:rsid w:val="00D04DDE"/>
    <w:rsid w:val="00D10DCD"/>
    <w:rsid w:val="00D13A81"/>
    <w:rsid w:val="00D21F42"/>
    <w:rsid w:val="00D21F53"/>
    <w:rsid w:val="00D261F6"/>
    <w:rsid w:val="00D30110"/>
    <w:rsid w:val="00D33457"/>
    <w:rsid w:val="00D41B75"/>
    <w:rsid w:val="00D43C6F"/>
    <w:rsid w:val="00D47048"/>
    <w:rsid w:val="00D471BE"/>
    <w:rsid w:val="00D479E0"/>
    <w:rsid w:val="00D52342"/>
    <w:rsid w:val="00D5602F"/>
    <w:rsid w:val="00D609AC"/>
    <w:rsid w:val="00D60E91"/>
    <w:rsid w:val="00D61DC0"/>
    <w:rsid w:val="00D65D43"/>
    <w:rsid w:val="00D65D71"/>
    <w:rsid w:val="00D70F2C"/>
    <w:rsid w:val="00D72F36"/>
    <w:rsid w:val="00D74513"/>
    <w:rsid w:val="00D752C5"/>
    <w:rsid w:val="00D75F59"/>
    <w:rsid w:val="00D87EEE"/>
    <w:rsid w:val="00D949B1"/>
    <w:rsid w:val="00DB48D2"/>
    <w:rsid w:val="00DB4A7C"/>
    <w:rsid w:val="00DC24F9"/>
    <w:rsid w:val="00DC2876"/>
    <w:rsid w:val="00DC5BCA"/>
    <w:rsid w:val="00DC5DF7"/>
    <w:rsid w:val="00DC65E4"/>
    <w:rsid w:val="00DD36DF"/>
    <w:rsid w:val="00DD39F4"/>
    <w:rsid w:val="00DD7F34"/>
    <w:rsid w:val="00DE08EF"/>
    <w:rsid w:val="00DE3A05"/>
    <w:rsid w:val="00DE633A"/>
    <w:rsid w:val="00DF3F7D"/>
    <w:rsid w:val="00DF5615"/>
    <w:rsid w:val="00E008A8"/>
    <w:rsid w:val="00E01122"/>
    <w:rsid w:val="00E025AC"/>
    <w:rsid w:val="00E04155"/>
    <w:rsid w:val="00E13AC9"/>
    <w:rsid w:val="00E23361"/>
    <w:rsid w:val="00E35A06"/>
    <w:rsid w:val="00E35BD9"/>
    <w:rsid w:val="00E414F2"/>
    <w:rsid w:val="00E41E16"/>
    <w:rsid w:val="00E42E9F"/>
    <w:rsid w:val="00E437DF"/>
    <w:rsid w:val="00E44838"/>
    <w:rsid w:val="00E45398"/>
    <w:rsid w:val="00E46B01"/>
    <w:rsid w:val="00E47B34"/>
    <w:rsid w:val="00E536AE"/>
    <w:rsid w:val="00E538B3"/>
    <w:rsid w:val="00E63A7A"/>
    <w:rsid w:val="00E643D4"/>
    <w:rsid w:val="00E71F8B"/>
    <w:rsid w:val="00E724D3"/>
    <w:rsid w:val="00E914FF"/>
    <w:rsid w:val="00E91532"/>
    <w:rsid w:val="00E952F4"/>
    <w:rsid w:val="00E9583F"/>
    <w:rsid w:val="00E97DDD"/>
    <w:rsid w:val="00EA2F63"/>
    <w:rsid w:val="00EA3E9F"/>
    <w:rsid w:val="00EA4ED6"/>
    <w:rsid w:val="00EA7089"/>
    <w:rsid w:val="00EB2326"/>
    <w:rsid w:val="00EB3466"/>
    <w:rsid w:val="00ED41DC"/>
    <w:rsid w:val="00EE11BC"/>
    <w:rsid w:val="00EE3470"/>
    <w:rsid w:val="00EE3643"/>
    <w:rsid w:val="00EF0B9F"/>
    <w:rsid w:val="00EF14A0"/>
    <w:rsid w:val="00EF16F6"/>
    <w:rsid w:val="00EF2274"/>
    <w:rsid w:val="00EF43B7"/>
    <w:rsid w:val="00F00729"/>
    <w:rsid w:val="00F02E41"/>
    <w:rsid w:val="00F039F3"/>
    <w:rsid w:val="00F04CAD"/>
    <w:rsid w:val="00F14F12"/>
    <w:rsid w:val="00F20011"/>
    <w:rsid w:val="00F22550"/>
    <w:rsid w:val="00F252EE"/>
    <w:rsid w:val="00F269C7"/>
    <w:rsid w:val="00F3026D"/>
    <w:rsid w:val="00F34630"/>
    <w:rsid w:val="00F36466"/>
    <w:rsid w:val="00F411D9"/>
    <w:rsid w:val="00F5010E"/>
    <w:rsid w:val="00F50A5E"/>
    <w:rsid w:val="00F519F2"/>
    <w:rsid w:val="00F51C09"/>
    <w:rsid w:val="00F61089"/>
    <w:rsid w:val="00F614BF"/>
    <w:rsid w:val="00F673D9"/>
    <w:rsid w:val="00F86ED9"/>
    <w:rsid w:val="00F91D23"/>
    <w:rsid w:val="00FA233F"/>
    <w:rsid w:val="00FB3E1D"/>
    <w:rsid w:val="00FB778A"/>
    <w:rsid w:val="00FB7D01"/>
    <w:rsid w:val="00FD12C2"/>
    <w:rsid w:val="00FD263D"/>
    <w:rsid w:val="00FD2B4D"/>
    <w:rsid w:val="00FD7CCB"/>
    <w:rsid w:val="00FE7B03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190755-C3D7-4554-8A6D-05732B66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Antrat1">
    <w:name w:val="heading 1"/>
    <w:basedOn w:val="prastasis"/>
    <w:next w:val="prastasis"/>
    <w:qFormat/>
    <w:rsid w:val="004373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rsid w:val="00FD2B4D"/>
    <w:pPr>
      <w:keepNext/>
      <w:numPr>
        <w:numId w:val="3"/>
      </w:numPr>
      <w:overflowPunct/>
      <w:autoSpaceDE/>
      <w:autoSpaceDN/>
      <w:adjustRightInd/>
      <w:spacing w:line="240" w:lineRule="atLeast"/>
      <w:textAlignment w:val="auto"/>
      <w:outlineLvl w:val="1"/>
    </w:pPr>
    <w:rPr>
      <w:b/>
      <w:bCs/>
      <w:szCs w:val="24"/>
      <w:lang w:val="lt-LT"/>
    </w:rPr>
  </w:style>
  <w:style w:type="paragraph" w:styleId="Antrat3">
    <w:name w:val="heading 3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textAlignment w:val="auto"/>
      <w:outlineLvl w:val="2"/>
    </w:pPr>
    <w:rPr>
      <w:szCs w:val="24"/>
      <w:lang w:val="lt-LT"/>
    </w:rPr>
  </w:style>
  <w:style w:type="paragraph" w:styleId="Antrat4">
    <w:name w:val="heading 4"/>
    <w:basedOn w:val="prastasis"/>
    <w:next w:val="prastasis"/>
    <w:qFormat/>
    <w:rsid w:val="00FD2B4D"/>
    <w:pPr>
      <w:keepNext/>
      <w:tabs>
        <w:tab w:val="left" w:pos="5704"/>
      </w:tabs>
      <w:overflowPunct/>
      <w:autoSpaceDE/>
      <w:autoSpaceDN/>
      <w:adjustRightInd/>
      <w:ind w:right="-99"/>
      <w:textAlignment w:val="auto"/>
      <w:outlineLvl w:val="3"/>
    </w:pPr>
    <w:rPr>
      <w:szCs w:val="24"/>
      <w:lang w:val="lt-LT"/>
    </w:rPr>
  </w:style>
  <w:style w:type="paragraph" w:styleId="Antrat5">
    <w:name w:val="heading 5"/>
    <w:basedOn w:val="prastasis"/>
    <w:next w:val="prastasis"/>
    <w:qFormat/>
    <w:rsid w:val="00FD2B4D"/>
    <w:pPr>
      <w:keepNext/>
      <w:numPr>
        <w:numId w:val="4"/>
      </w:numPr>
      <w:overflowPunct/>
      <w:autoSpaceDE/>
      <w:autoSpaceDN/>
      <w:adjustRightInd/>
      <w:spacing w:line="240" w:lineRule="atLeast"/>
      <w:jc w:val="center"/>
      <w:textAlignment w:val="auto"/>
      <w:outlineLvl w:val="4"/>
    </w:pPr>
    <w:rPr>
      <w:b/>
      <w:bCs/>
      <w:szCs w:val="24"/>
      <w:lang w:val="lt-LT"/>
    </w:rPr>
  </w:style>
  <w:style w:type="paragraph" w:styleId="Antrat6">
    <w:name w:val="heading 6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ind w:right="-250"/>
      <w:textAlignment w:val="auto"/>
      <w:outlineLvl w:val="5"/>
    </w:pPr>
    <w:rPr>
      <w:szCs w:val="24"/>
    </w:rPr>
  </w:style>
  <w:style w:type="paragraph" w:styleId="Antrat7">
    <w:name w:val="heading 7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jc w:val="center"/>
      <w:textAlignment w:val="auto"/>
      <w:outlineLvl w:val="6"/>
    </w:pPr>
    <w:rPr>
      <w:b/>
      <w:bCs/>
      <w:szCs w:val="24"/>
      <w:lang w:val="lt-LT"/>
    </w:rPr>
  </w:style>
  <w:style w:type="paragraph" w:styleId="Antrat8">
    <w:name w:val="heading 8"/>
    <w:basedOn w:val="prastasis"/>
    <w:next w:val="prastasis"/>
    <w:qFormat/>
    <w:rsid w:val="00FD2B4D"/>
    <w:pPr>
      <w:keepNext/>
      <w:overflowPunct/>
      <w:autoSpaceDE/>
      <w:autoSpaceDN/>
      <w:adjustRightInd/>
      <w:ind w:right="-250"/>
      <w:jc w:val="both"/>
      <w:textAlignment w:val="auto"/>
      <w:outlineLvl w:val="7"/>
    </w:pPr>
    <w:rPr>
      <w:szCs w:val="24"/>
      <w:lang w:val="lt-LT"/>
    </w:rPr>
  </w:style>
  <w:style w:type="paragraph" w:styleId="Antrat9">
    <w:name w:val="heading 9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ind w:right="-108"/>
      <w:textAlignment w:val="auto"/>
      <w:outlineLvl w:val="8"/>
    </w:pPr>
    <w:rPr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4B01C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621EE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rsid w:val="00FD2B4D"/>
    <w:pPr>
      <w:overflowPunct/>
      <w:autoSpaceDE/>
      <w:autoSpaceDN/>
      <w:adjustRightInd/>
      <w:spacing w:line="240" w:lineRule="atLeast"/>
      <w:jc w:val="both"/>
      <w:textAlignment w:val="auto"/>
    </w:pPr>
    <w:rPr>
      <w:szCs w:val="24"/>
      <w:lang w:val="lt-LT"/>
    </w:rPr>
  </w:style>
  <w:style w:type="paragraph" w:styleId="Pagrindiniotekstotrauka">
    <w:name w:val="Body Text Indent"/>
    <w:basedOn w:val="prastasis"/>
    <w:rsid w:val="00FD2B4D"/>
    <w:pPr>
      <w:overflowPunct/>
      <w:autoSpaceDE/>
      <w:autoSpaceDN/>
      <w:adjustRightInd/>
      <w:spacing w:line="360" w:lineRule="auto"/>
      <w:ind w:left="-90" w:firstLine="810"/>
      <w:jc w:val="both"/>
      <w:textAlignment w:val="auto"/>
    </w:pPr>
    <w:rPr>
      <w:szCs w:val="24"/>
      <w:lang w:val="lt-LT"/>
    </w:rPr>
  </w:style>
  <w:style w:type="paragraph" w:styleId="Pagrindiniotekstotrauka2">
    <w:name w:val="Body Text Indent 2"/>
    <w:basedOn w:val="prastasis"/>
    <w:rsid w:val="00FD2B4D"/>
    <w:pPr>
      <w:overflowPunct/>
      <w:autoSpaceDE/>
      <w:autoSpaceDN/>
      <w:adjustRightInd/>
      <w:spacing w:line="240" w:lineRule="atLeast"/>
      <w:ind w:firstLine="709"/>
      <w:jc w:val="both"/>
      <w:textAlignment w:val="auto"/>
    </w:pPr>
    <w:rPr>
      <w:szCs w:val="24"/>
      <w:lang w:val="lt-LT"/>
    </w:rPr>
  </w:style>
  <w:style w:type="paragraph" w:styleId="Pagrindinistekstas3">
    <w:name w:val="Body Text 3"/>
    <w:basedOn w:val="prastasis"/>
    <w:rsid w:val="00FD2B4D"/>
    <w:pPr>
      <w:overflowPunct/>
      <w:autoSpaceDE/>
      <w:autoSpaceDN/>
      <w:adjustRightInd/>
      <w:ind w:right="-605"/>
      <w:jc w:val="both"/>
      <w:textAlignment w:val="auto"/>
    </w:pPr>
    <w:rPr>
      <w:szCs w:val="24"/>
      <w:lang w:val="lt-LT"/>
    </w:rPr>
  </w:style>
  <w:style w:type="paragraph" w:styleId="Pagrindiniotekstotrauka3">
    <w:name w:val="Body Text Indent 3"/>
    <w:basedOn w:val="prastasis"/>
    <w:rsid w:val="00FD2B4D"/>
    <w:pPr>
      <w:overflowPunct/>
      <w:autoSpaceDE/>
      <w:autoSpaceDN/>
      <w:adjustRightInd/>
      <w:ind w:left="-90" w:firstLine="630"/>
      <w:jc w:val="both"/>
      <w:textAlignment w:val="auto"/>
    </w:pPr>
    <w:rPr>
      <w:szCs w:val="24"/>
      <w:lang w:val="lt-LT"/>
    </w:rPr>
  </w:style>
  <w:style w:type="paragraph" w:styleId="Pavadinimas">
    <w:name w:val="Title"/>
    <w:basedOn w:val="prastasis"/>
    <w:qFormat/>
    <w:rsid w:val="0043732D"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styleId="Porat">
    <w:name w:val="footer"/>
    <w:basedOn w:val="prastasis"/>
    <w:rsid w:val="0043732D"/>
    <w:pPr>
      <w:tabs>
        <w:tab w:val="center" w:pos="4819"/>
        <w:tab w:val="right" w:pos="9638"/>
      </w:tabs>
    </w:pPr>
  </w:style>
  <w:style w:type="paragraph" w:styleId="Paantrat">
    <w:name w:val="Subtitle"/>
    <w:basedOn w:val="prastasis"/>
    <w:qFormat/>
    <w:rsid w:val="00F614BF"/>
    <w:pPr>
      <w:overflowPunct/>
      <w:autoSpaceDE/>
      <w:autoSpaceDN/>
      <w:adjustRightInd/>
      <w:jc w:val="center"/>
      <w:textAlignment w:val="auto"/>
    </w:pPr>
    <w:rPr>
      <w:b/>
      <w:color w:val="FF0000"/>
      <w:szCs w:val="24"/>
      <w:lang w:val="lt-LT" w:eastAsia="lt-LT"/>
    </w:rPr>
  </w:style>
  <w:style w:type="paragraph" w:customStyle="1" w:styleId="DiagramaDiagramaDiagramaDiagramaDiagrama">
    <w:name w:val="Diagrama Diagrama Diagrama Diagrama Diagrama"/>
    <w:basedOn w:val="prastasis"/>
    <w:rsid w:val="00E63A7A"/>
    <w:pPr>
      <w:widowControl w:val="0"/>
      <w:overflowPunct/>
      <w:autoSpaceDE/>
      <w:autoSpaceDN/>
      <w:spacing w:after="160" w:line="240" w:lineRule="exact"/>
      <w:jc w:val="both"/>
    </w:pPr>
    <w:rPr>
      <w:rFonts w:ascii="Tahoma" w:hAnsi="Tahoma"/>
      <w:sz w:val="20"/>
    </w:rPr>
  </w:style>
  <w:style w:type="paragraph" w:customStyle="1" w:styleId="Char">
    <w:name w:val="Char"/>
    <w:basedOn w:val="prastasis"/>
    <w:rsid w:val="00605E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</w:rPr>
  </w:style>
  <w:style w:type="paragraph" w:customStyle="1" w:styleId="DiagramaDiagramaDiagramaDiagramaDiagrama0">
    <w:name w:val="Diagrama Diagrama Diagrama Diagrama Diagrama"/>
    <w:basedOn w:val="prastasis"/>
    <w:rsid w:val="0094085C"/>
    <w:pPr>
      <w:widowControl w:val="0"/>
      <w:overflowPunct/>
      <w:autoSpaceDE/>
      <w:autoSpaceDN/>
      <w:spacing w:after="160" w:line="240" w:lineRule="exact"/>
      <w:jc w:val="both"/>
      <w:textAlignment w:val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EBECE-B7D3-4152-99E9-BA8D0BC6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6214</Words>
  <Characters>3543</Characters>
  <Application>Microsoft Office Word</Application>
  <DocSecurity>0</DocSecurity>
  <Lines>29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PAPILDOMOS SOCIALINĖS PARAMOS LIKUSIAM BE TĖVŲ GLOBOS VAIKUI, KURIAM SOCIALINĖS GLOBOS PASLAUGOS TEIKIAMOS ŠEIMYNOJE, SKYRIMO</vt:lpstr>
      <vt:lpstr>DĖL PAPILDOMOS SOCIALINĖS PARAMOS LIKUSIAM BE TĖVŲ GLOBOS VAIKUI, KURIAM SOCIALINĖS GLOBOS PASLAUGOS TEIKIAMOS ŠEIMYNOJE, SKYRIMO</vt:lpstr>
    </vt:vector>
  </TitlesOfParts>
  <Manager>2010-12-16</Manager>
  <Company>Anyksciu raj. sav. adm.</Company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PAPILDOMOS SOCIALINĖS PARAMOS LIKUSIAM BE TĖVŲ GLOBOS VAIKUI, KURIAM SOCIALINĖS GLOBOS PASLAUGOS TEIKIAMOS ŠEIMYNOJE, SKYRIMO</dc:title>
  <dc:subject>TS-407</dc:subject>
  <dc:creator>ANYKŠČIŲ RAJONO SAVIVALDYBĖS TARYBA</dc:creator>
  <cp:lastModifiedBy>Taryba</cp:lastModifiedBy>
  <cp:revision>2</cp:revision>
  <cp:lastPrinted>2010-12-07T08:33:00Z</cp:lastPrinted>
  <dcterms:created xsi:type="dcterms:W3CDTF">2019-12-17T13:05:00Z</dcterms:created>
  <dcterms:modified xsi:type="dcterms:W3CDTF">2019-12-17T13:05:00Z</dcterms:modified>
  <cp:category>SPRENDIMAS</cp:category>
</cp:coreProperties>
</file>